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8C702" w14:textId="4FDE5B9B" w:rsidR="004F2CCD" w:rsidRPr="00DC124A" w:rsidRDefault="001842C7" w:rsidP="00DC124A">
      <w:pPr>
        <w:pStyle w:val="Heading1"/>
        <w:numPr>
          <w:ilvl w:val="0"/>
          <w:numId w:val="0"/>
        </w:numPr>
        <w:ind w:left="851" w:hanging="851"/>
      </w:pPr>
      <w:r w:rsidRPr="00DC124A">
        <w:t>VOW Sessie 1</w:t>
      </w:r>
      <w:r w:rsidR="00144750" w:rsidRPr="00DC124A">
        <w:t xml:space="preserve"> (26/01)</w:t>
      </w:r>
    </w:p>
    <w:p w14:paraId="0D37637C" w14:textId="77777777" w:rsidR="001842C7" w:rsidRDefault="001842C7" w:rsidP="001842C7"/>
    <w:p w14:paraId="20F031AA" w14:textId="77777777" w:rsidR="001842C7" w:rsidRDefault="001842C7" w:rsidP="001842C7">
      <w:pPr>
        <w:rPr>
          <w:i/>
        </w:rPr>
      </w:pPr>
      <w:r w:rsidRPr="001842C7">
        <w:rPr>
          <w:i/>
        </w:rPr>
        <w:t>Verslaggever: Lennert Hansen</w:t>
      </w:r>
      <w:bookmarkStart w:id="0" w:name="_GoBack"/>
      <w:bookmarkEnd w:id="0"/>
    </w:p>
    <w:p w14:paraId="206D2446" w14:textId="68E44805" w:rsidR="00144750" w:rsidRPr="001842C7" w:rsidRDefault="009C0A75" w:rsidP="001842C7">
      <w:pPr>
        <w:rPr>
          <w:i/>
        </w:rPr>
      </w:pPr>
      <w:r>
        <w:rPr>
          <w:i/>
        </w:rPr>
        <w:t>Gecorrigeerd en aangevuld</w:t>
      </w:r>
      <w:r w:rsidR="00144750">
        <w:rPr>
          <w:i/>
        </w:rPr>
        <w:t xml:space="preserve"> door Nathalie Stuker</w:t>
      </w:r>
    </w:p>
    <w:p w14:paraId="39AE0147" w14:textId="77777777" w:rsidR="001842C7" w:rsidRDefault="001842C7" w:rsidP="001842C7"/>
    <w:p w14:paraId="2D8F4E63" w14:textId="00361763" w:rsidR="00144750" w:rsidRPr="0070692A" w:rsidRDefault="0070692A" w:rsidP="00DC124A">
      <w:pPr>
        <w:pStyle w:val="Heading1"/>
      </w:pPr>
      <w:r>
        <w:t>Verwachtingen en samenwerken</w:t>
      </w:r>
    </w:p>
    <w:p w14:paraId="6DCB33B4" w14:textId="1159BC43" w:rsidR="001842C7" w:rsidRDefault="005A0949" w:rsidP="00DC124A">
      <w:pPr>
        <w:pStyle w:val="Heading2"/>
        <w:rPr>
          <w:lang w:val="en-US" w:eastAsia="nl-BE"/>
        </w:rPr>
      </w:pPr>
      <w:r>
        <w:rPr>
          <w:lang w:val="en-US" w:eastAsia="nl-BE"/>
        </w:rPr>
        <w:t xml:space="preserve">Kennismaking met de </w:t>
      </w:r>
      <w:r w:rsidR="001842C7" w:rsidRPr="001842C7">
        <w:rPr>
          <w:lang w:val="en-US" w:eastAsia="nl-BE"/>
        </w:rPr>
        <w:t>begeleider na</w:t>
      </w:r>
      <w:r>
        <w:rPr>
          <w:lang w:val="en-US" w:eastAsia="nl-BE"/>
        </w:rPr>
        <w:t xml:space="preserve"> de</w:t>
      </w:r>
      <w:r w:rsidR="001842C7" w:rsidRPr="001842C7">
        <w:rPr>
          <w:lang w:val="en-US" w:eastAsia="nl-BE"/>
        </w:rPr>
        <w:t xml:space="preserve"> toewijzing </w:t>
      </w:r>
      <w:r>
        <w:rPr>
          <w:lang w:val="en-US" w:eastAsia="nl-BE"/>
        </w:rPr>
        <w:t xml:space="preserve">van de </w:t>
      </w:r>
      <w:r w:rsidR="001842C7" w:rsidRPr="001842C7">
        <w:rPr>
          <w:lang w:val="en-US" w:eastAsia="nl-BE"/>
        </w:rPr>
        <w:t xml:space="preserve">casus </w:t>
      </w:r>
    </w:p>
    <w:p w14:paraId="278B71D5" w14:textId="77777777" w:rsidR="001842C7" w:rsidRDefault="001842C7" w:rsidP="001842C7"/>
    <w:p w14:paraId="362BD169" w14:textId="77777777" w:rsidR="00144750" w:rsidRDefault="00144750" w:rsidP="00144750">
      <w:r>
        <w:t xml:space="preserve">Aan de start van de eerste sessie introduceerde de begeleider zich, mevrouw Joelle </w:t>
      </w:r>
      <w:r w:rsidRPr="00144750">
        <w:t>Kalmes</w:t>
      </w:r>
      <w:r>
        <w:t>.</w:t>
      </w:r>
      <w:r>
        <w:br/>
      </w:r>
    </w:p>
    <w:p w14:paraId="6D8AFF7F" w14:textId="77777777" w:rsidR="001842C7" w:rsidRDefault="001842C7" w:rsidP="00DC124A">
      <w:pPr>
        <w:pStyle w:val="Heading2"/>
        <w:rPr>
          <w:lang w:val="en-US" w:eastAsia="nl-BE"/>
        </w:rPr>
      </w:pPr>
      <w:r w:rsidRPr="001842C7">
        <w:rPr>
          <w:lang w:val="en-US" w:eastAsia="nl-BE"/>
        </w:rPr>
        <w:t xml:space="preserve">Rolverdeling opstellen voor volgende vergaderingen. </w:t>
      </w:r>
    </w:p>
    <w:p w14:paraId="08789A69" w14:textId="77777777" w:rsidR="001842C7" w:rsidRDefault="001842C7" w:rsidP="00DC124A">
      <w:pPr>
        <w:pStyle w:val="Heading2"/>
        <w:numPr>
          <w:ilvl w:val="0"/>
          <w:numId w:val="0"/>
        </w:numPr>
        <w:ind w:left="851"/>
      </w:pPr>
    </w:p>
    <w:p w14:paraId="59BA1605" w14:textId="3779F7E3" w:rsidR="00273642" w:rsidRPr="00273642" w:rsidRDefault="00273642" w:rsidP="001842C7">
      <w:pPr>
        <w:rPr>
          <w:i/>
        </w:rPr>
      </w:pPr>
      <w:r w:rsidRPr="00273642">
        <w:rPr>
          <w:i/>
        </w:rPr>
        <w:t>Voor de eerste sessie zijn de rollen volgens de alfabetische volgorde (achternamen) verdeeld.</w:t>
      </w:r>
    </w:p>
    <w:p w14:paraId="52EBB48A" w14:textId="39BE00F5" w:rsidR="00273642" w:rsidRPr="00064193" w:rsidRDefault="00273642" w:rsidP="001842C7">
      <w:pPr>
        <w:rPr>
          <w:i/>
        </w:rPr>
      </w:pPr>
      <w:r w:rsidRPr="00273642">
        <w:rPr>
          <w:i/>
        </w:rPr>
        <w:br/>
        <w:t>Winde heeft voorgesteld om een doorschuifsysteem te ontwikkelen voor de komende sessies.</w:t>
      </w:r>
      <w:r w:rsidR="00064193">
        <w:rPr>
          <w:i/>
        </w:rPr>
        <w:t xml:space="preserve"> Dit zullen we aan het begin van </w:t>
      </w:r>
      <w:r w:rsidR="00064193">
        <w:rPr>
          <w:b/>
          <w:i/>
        </w:rPr>
        <w:t>sessie 2</w:t>
      </w:r>
      <w:r w:rsidR="00064193">
        <w:rPr>
          <w:i/>
        </w:rPr>
        <w:t xml:space="preserve"> presenteren.</w:t>
      </w:r>
    </w:p>
    <w:p w14:paraId="2E0A3C5A" w14:textId="77777777" w:rsidR="00273642" w:rsidRDefault="00273642" w:rsidP="001842C7">
      <w:pPr>
        <w:rPr>
          <w:u w:val="single"/>
        </w:rPr>
      </w:pPr>
    </w:p>
    <w:tbl>
      <w:tblPr>
        <w:tblStyle w:val="TableGrid"/>
        <w:tblW w:w="0" w:type="auto"/>
        <w:tblLook w:val="04A0" w:firstRow="1" w:lastRow="0" w:firstColumn="1" w:lastColumn="0" w:noHBand="0" w:noVBand="1"/>
      </w:tblPr>
      <w:tblGrid>
        <w:gridCol w:w="4547"/>
        <w:gridCol w:w="4513"/>
      </w:tblGrid>
      <w:tr w:rsidR="00273642" w14:paraId="73143963" w14:textId="77777777" w:rsidTr="00273642">
        <w:trPr>
          <w:trHeight w:val="135"/>
        </w:trPr>
        <w:tc>
          <w:tcPr>
            <w:tcW w:w="9210" w:type="dxa"/>
            <w:gridSpan w:val="2"/>
            <w:tcBorders>
              <w:left w:val="single" w:sz="4" w:space="0" w:color="auto"/>
              <w:bottom w:val="single" w:sz="4" w:space="0" w:color="auto"/>
            </w:tcBorders>
          </w:tcPr>
          <w:p w14:paraId="0F77696D" w14:textId="72D3AA9D" w:rsidR="00273642" w:rsidRPr="00273642" w:rsidRDefault="00273642" w:rsidP="00273642">
            <w:pPr>
              <w:jc w:val="center"/>
              <w:rPr>
                <w:u w:val="single"/>
              </w:rPr>
            </w:pPr>
            <w:r w:rsidRPr="00273642">
              <w:rPr>
                <w:u w:val="single"/>
              </w:rPr>
              <w:t>Rolverdeling</w:t>
            </w:r>
            <w:r w:rsidR="00064193">
              <w:rPr>
                <w:u w:val="single"/>
              </w:rPr>
              <w:t xml:space="preserve"> sessie 1 -</w:t>
            </w:r>
            <w:r>
              <w:rPr>
                <w:u w:val="single"/>
              </w:rPr>
              <w:t xml:space="preserve"> 27/01/2015</w:t>
            </w:r>
            <w:r w:rsidR="00064193">
              <w:rPr>
                <w:u w:val="single"/>
              </w:rPr>
              <w:br/>
            </w:r>
          </w:p>
        </w:tc>
      </w:tr>
      <w:tr w:rsidR="00273642" w14:paraId="410E2C0A" w14:textId="77777777" w:rsidTr="00273642">
        <w:trPr>
          <w:trHeight w:val="120"/>
        </w:trPr>
        <w:tc>
          <w:tcPr>
            <w:tcW w:w="4605" w:type="dxa"/>
            <w:tcBorders>
              <w:top w:val="single" w:sz="4" w:space="0" w:color="auto"/>
              <w:bottom w:val="single" w:sz="4" w:space="0" w:color="auto"/>
            </w:tcBorders>
          </w:tcPr>
          <w:p w14:paraId="7D3BBD83" w14:textId="720C848A" w:rsidR="00273642" w:rsidRDefault="00064193" w:rsidP="00273642">
            <w:pPr>
              <w:rPr>
                <w:u w:val="single"/>
              </w:rPr>
            </w:pPr>
            <w:r>
              <w:t>Gespreksleider</w:t>
            </w:r>
          </w:p>
        </w:tc>
        <w:tc>
          <w:tcPr>
            <w:tcW w:w="4605" w:type="dxa"/>
            <w:tcBorders>
              <w:top w:val="single" w:sz="4" w:space="0" w:color="auto"/>
            </w:tcBorders>
          </w:tcPr>
          <w:p w14:paraId="77E2561A" w14:textId="1ED3CA1F" w:rsidR="00273642" w:rsidRPr="00273642" w:rsidRDefault="00273642" w:rsidP="00273642">
            <w:r>
              <w:t>Niels</w:t>
            </w:r>
          </w:p>
        </w:tc>
      </w:tr>
      <w:tr w:rsidR="00273642" w14:paraId="29402876" w14:textId="77777777" w:rsidTr="00273642">
        <w:tc>
          <w:tcPr>
            <w:tcW w:w="4605" w:type="dxa"/>
            <w:tcBorders>
              <w:top w:val="single" w:sz="4" w:space="0" w:color="auto"/>
            </w:tcBorders>
          </w:tcPr>
          <w:p w14:paraId="69EA6D0B" w14:textId="11E3E598" w:rsidR="00273642" w:rsidRDefault="00064193" w:rsidP="00273642">
            <w:pPr>
              <w:rPr>
                <w:u w:val="single"/>
              </w:rPr>
            </w:pPr>
            <w:r>
              <w:t>Gesprekondersteuner</w:t>
            </w:r>
          </w:p>
        </w:tc>
        <w:tc>
          <w:tcPr>
            <w:tcW w:w="4605" w:type="dxa"/>
          </w:tcPr>
          <w:p w14:paraId="6166365B" w14:textId="3DFDD078" w:rsidR="00273642" w:rsidRPr="00273642" w:rsidRDefault="00273642" w:rsidP="00273642">
            <w:r>
              <w:t>Laura</w:t>
            </w:r>
          </w:p>
        </w:tc>
      </w:tr>
      <w:tr w:rsidR="00273642" w14:paraId="01F826CC" w14:textId="77777777" w:rsidTr="00273642">
        <w:tc>
          <w:tcPr>
            <w:tcW w:w="4605" w:type="dxa"/>
          </w:tcPr>
          <w:p w14:paraId="1D5D03D2" w14:textId="465006B6" w:rsidR="00273642" w:rsidRDefault="00064193" w:rsidP="00273642">
            <w:pPr>
              <w:rPr>
                <w:u w:val="single"/>
              </w:rPr>
            </w:pPr>
            <w:r>
              <w:t>Materiaalmeester</w:t>
            </w:r>
          </w:p>
        </w:tc>
        <w:tc>
          <w:tcPr>
            <w:tcW w:w="4605" w:type="dxa"/>
          </w:tcPr>
          <w:p w14:paraId="146857AC" w14:textId="4D3350D4" w:rsidR="00273642" w:rsidRPr="00273642" w:rsidRDefault="00273642" w:rsidP="00273642">
            <w:r>
              <w:t>Winde</w:t>
            </w:r>
          </w:p>
        </w:tc>
      </w:tr>
      <w:tr w:rsidR="00273642" w14:paraId="101A7BAB" w14:textId="77777777" w:rsidTr="00273642">
        <w:tc>
          <w:tcPr>
            <w:tcW w:w="4605" w:type="dxa"/>
          </w:tcPr>
          <w:p w14:paraId="27F51443" w14:textId="45769CD3" w:rsidR="00273642" w:rsidRDefault="00064193" w:rsidP="00273642">
            <w:pPr>
              <w:rPr>
                <w:u w:val="single"/>
              </w:rPr>
            </w:pPr>
            <w:r>
              <w:t>Tijdsbewaker</w:t>
            </w:r>
          </w:p>
        </w:tc>
        <w:tc>
          <w:tcPr>
            <w:tcW w:w="4605" w:type="dxa"/>
          </w:tcPr>
          <w:p w14:paraId="00171202" w14:textId="44B0A890" w:rsidR="00273642" w:rsidRPr="00273642" w:rsidRDefault="00273642" w:rsidP="00273642">
            <w:r>
              <w:t>Sol</w:t>
            </w:r>
          </w:p>
        </w:tc>
      </w:tr>
      <w:tr w:rsidR="00273642" w14:paraId="3DBDA7B1" w14:textId="77777777" w:rsidTr="00273642">
        <w:tc>
          <w:tcPr>
            <w:tcW w:w="4605" w:type="dxa"/>
          </w:tcPr>
          <w:p w14:paraId="630717A7" w14:textId="6FF09235" w:rsidR="00273642" w:rsidRDefault="00064193" w:rsidP="00273642">
            <w:pPr>
              <w:rPr>
                <w:u w:val="single"/>
              </w:rPr>
            </w:pPr>
            <w:r>
              <w:t>Bemiddelaar</w:t>
            </w:r>
          </w:p>
        </w:tc>
        <w:tc>
          <w:tcPr>
            <w:tcW w:w="4605" w:type="dxa"/>
          </w:tcPr>
          <w:p w14:paraId="22234292" w14:textId="483F6418" w:rsidR="00273642" w:rsidRPr="00273642" w:rsidRDefault="00273642" w:rsidP="00273642">
            <w:r>
              <w:t>Lien</w:t>
            </w:r>
          </w:p>
        </w:tc>
      </w:tr>
      <w:tr w:rsidR="00273642" w14:paraId="1D2D684F" w14:textId="77777777" w:rsidTr="00273642">
        <w:tc>
          <w:tcPr>
            <w:tcW w:w="4605" w:type="dxa"/>
          </w:tcPr>
          <w:p w14:paraId="2FD7042C" w14:textId="2A0EE08B" w:rsidR="00273642" w:rsidRDefault="00064193" w:rsidP="00273642">
            <w:pPr>
              <w:rPr>
                <w:u w:val="single"/>
              </w:rPr>
            </w:pPr>
            <w:r>
              <w:t>Verslaggever</w:t>
            </w:r>
          </w:p>
        </w:tc>
        <w:tc>
          <w:tcPr>
            <w:tcW w:w="4605" w:type="dxa"/>
          </w:tcPr>
          <w:p w14:paraId="66C7E1C6" w14:textId="758E879C" w:rsidR="00273642" w:rsidRPr="00064193" w:rsidRDefault="00064193" w:rsidP="00273642">
            <w:r>
              <w:t>Lennert</w:t>
            </w:r>
          </w:p>
        </w:tc>
      </w:tr>
      <w:tr w:rsidR="00273642" w14:paraId="7CF1672E" w14:textId="77777777" w:rsidTr="00273642">
        <w:tc>
          <w:tcPr>
            <w:tcW w:w="4605" w:type="dxa"/>
          </w:tcPr>
          <w:p w14:paraId="72077071" w14:textId="7B6588BE" w:rsidR="00273642" w:rsidRDefault="00064193" w:rsidP="00273642">
            <w:pPr>
              <w:rPr>
                <w:u w:val="single"/>
              </w:rPr>
            </w:pPr>
            <w:r>
              <w:t>Groepslid</w:t>
            </w:r>
          </w:p>
        </w:tc>
        <w:tc>
          <w:tcPr>
            <w:tcW w:w="4605" w:type="dxa"/>
          </w:tcPr>
          <w:p w14:paraId="2271A5C6" w14:textId="77F569D9" w:rsidR="00273642" w:rsidRPr="00064193" w:rsidRDefault="00064193" w:rsidP="00273642">
            <w:r>
              <w:t>Nathalie &amp; Michiel</w:t>
            </w:r>
          </w:p>
        </w:tc>
      </w:tr>
      <w:tr w:rsidR="00273642" w14:paraId="5E120B03" w14:textId="77777777" w:rsidTr="00273642">
        <w:tc>
          <w:tcPr>
            <w:tcW w:w="4605" w:type="dxa"/>
          </w:tcPr>
          <w:p w14:paraId="54105023" w14:textId="399254ED" w:rsidR="00273642" w:rsidRDefault="00064193" w:rsidP="00273642">
            <w:pPr>
              <w:rPr>
                <w:u w:val="single"/>
              </w:rPr>
            </w:pPr>
            <w:r>
              <w:t>Leerbegeleider</w:t>
            </w:r>
          </w:p>
        </w:tc>
        <w:tc>
          <w:tcPr>
            <w:tcW w:w="4605" w:type="dxa"/>
          </w:tcPr>
          <w:p w14:paraId="10DF3572" w14:textId="70DD74C6" w:rsidR="00273642" w:rsidRPr="00064193" w:rsidRDefault="00064193" w:rsidP="00273642">
            <w:r>
              <w:t>Joëlle</w:t>
            </w:r>
          </w:p>
        </w:tc>
      </w:tr>
    </w:tbl>
    <w:p w14:paraId="1801285E" w14:textId="77777777" w:rsidR="001842C7" w:rsidRDefault="001842C7" w:rsidP="001842C7"/>
    <w:p w14:paraId="42AE8968" w14:textId="77777777" w:rsidR="00144750" w:rsidRDefault="00144750" w:rsidP="001842C7"/>
    <w:p w14:paraId="3CDA25EF" w14:textId="77777777" w:rsidR="00144750" w:rsidRDefault="00144750" w:rsidP="001842C7"/>
    <w:p w14:paraId="17EE22C9" w14:textId="77777777" w:rsidR="00144750" w:rsidRDefault="00144750" w:rsidP="001842C7"/>
    <w:p w14:paraId="25B92E25" w14:textId="77777777" w:rsidR="00144750" w:rsidRDefault="00144750" w:rsidP="001842C7"/>
    <w:p w14:paraId="4C2C12F7" w14:textId="77777777" w:rsidR="00144750" w:rsidRDefault="00144750" w:rsidP="001842C7"/>
    <w:p w14:paraId="51E0592F" w14:textId="77777777" w:rsidR="00144750" w:rsidRDefault="00144750" w:rsidP="001842C7"/>
    <w:p w14:paraId="26CA368B" w14:textId="77777777" w:rsidR="00144750" w:rsidRDefault="00144750" w:rsidP="001842C7"/>
    <w:p w14:paraId="369B3D80" w14:textId="77777777" w:rsidR="00144750" w:rsidRDefault="00144750" w:rsidP="001842C7"/>
    <w:p w14:paraId="7C932A84" w14:textId="77777777" w:rsidR="00144750" w:rsidRDefault="00144750" w:rsidP="001842C7"/>
    <w:p w14:paraId="34D3140C" w14:textId="77777777" w:rsidR="00144750" w:rsidRDefault="00144750" w:rsidP="001842C7"/>
    <w:p w14:paraId="20B4E136" w14:textId="77777777" w:rsidR="00144750" w:rsidRDefault="00144750" w:rsidP="001842C7"/>
    <w:p w14:paraId="563087B8" w14:textId="77777777" w:rsidR="00144750" w:rsidRDefault="00144750" w:rsidP="001842C7"/>
    <w:p w14:paraId="1ED3730A" w14:textId="77777777" w:rsidR="00144750" w:rsidRDefault="00144750" w:rsidP="001842C7"/>
    <w:p w14:paraId="30F10E44" w14:textId="77777777" w:rsidR="00144750" w:rsidRDefault="00144750" w:rsidP="001842C7"/>
    <w:p w14:paraId="5528ED20" w14:textId="59553DD0" w:rsidR="001842C7" w:rsidRDefault="001842C7" w:rsidP="00DC124A">
      <w:pPr>
        <w:pStyle w:val="Heading2"/>
        <w:rPr>
          <w:lang w:val="en-US" w:eastAsia="nl-BE"/>
        </w:rPr>
      </w:pPr>
      <w:r w:rsidRPr="001842C7">
        <w:rPr>
          <w:lang w:val="en-US" w:eastAsia="nl-BE"/>
        </w:rPr>
        <w:lastRenderedPageBreak/>
        <w:t xml:space="preserve">Opdracht: een geweldig groepslid! </w:t>
      </w:r>
    </w:p>
    <w:p w14:paraId="36312C0D" w14:textId="77777777" w:rsidR="00144750" w:rsidRDefault="00144750" w:rsidP="00144750">
      <w:pPr>
        <w:rPr>
          <w:lang w:val="en-US" w:eastAsia="nl-BE"/>
        </w:rPr>
      </w:pPr>
    </w:p>
    <w:p w14:paraId="1773C724" w14:textId="7A4662EF" w:rsidR="00144750" w:rsidRDefault="00144750" w:rsidP="00144750">
      <w:r w:rsidRPr="00144750">
        <w:rPr>
          <w:b/>
        </w:rPr>
        <w:t>Deelopdracht 1</w:t>
      </w:r>
      <w:r>
        <w:rPr>
          <w:b/>
        </w:rPr>
        <w:t>: Individuele voorbereiding</w:t>
      </w:r>
      <w:r>
        <w:rPr>
          <w:b/>
        </w:rPr>
        <w:br/>
      </w:r>
    </w:p>
    <w:p w14:paraId="794E640E" w14:textId="4F616964" w:rsidR="00144750" w:rsidRPr="00144750" w:rsidRDefault="00144750" w:rsidP="00144750">
      <w:pPr>
        <w:rPr>
          <w:lang w:val="en-US" w:eastAsia="nl-BE"/>
        </w:rPr>
      </w:pPr>
      <w:r>
        <w:t xml:space="preserve">Iedereen nam een moment de tijd om voor zichzelf zijn of haar belangrijkste doelcriteria te kiezen uit de gegeven SAM-schaal. </w:t>
      </w:r>
    </w:p>
    <w:p w14:paraId="1E1DD5C5" w14:textId="77777777" w:rsidR="001842C7" w:rsidRDefault="001842C7" w:rsidP="001842C7"/>
    <w:p w14:paraId="02ED013D" w14:textId="320485C1" w:rsidR="00144750" w:rsidRDefault="00144750" w:rsidP="001842C7">
      <w:r>
        <w:rPr>
          <w:b/>
        </w:rPr>
        <w:t>Deelopdracht 2: Groepsopdracht tijdens sessie 1</w:t>
      </w:r>
      <w:r>
        <w:rPr>
          <w:b/>
        </w:rPr>
        <w:br/>
      </w:r>
      <w:r>
        <w:rPr>
          <w:b/>
        </w:rPr>
        <w:br/>
      </w:r>
      <w:r>
        <w:t>Zodra iedereen zijn individuele voorbereiding had voltooid, startten we een groepsgesprek. We bespraken welke criteria we elk het meest belangrijk vonden en kwamen aan de hand van de ind</w:t>
      </w:r>
      <w:r w:rsidR="005A0949">
        <w:t xml:space="preserve">ividuele meningen tot één </w:t>
      </w:r>
      <w:r>
        <w:t>conclusie.</w:t>
      </w:r>
    </w:p>
    <w:p w14:paraId="5DB41458" w14:textId="77777777" w:rsidR="00144750" w:rsidRPr="00144750" w:rsidRDefault="00144750" w:rsidP="001842C7"/>
    <w:p w14:paraId="799EA4AE" w14:textId="7A8C44B0" w:rsidR="001842C7" w:rsidRDefault="00144750" w:rsidP="001842C7">
      <w:pPr>
        <w:rPr>
          <w:u w:val="single"/>
        </w:rPr>
      </w:pPr>
      <w:r>
        <w:rPr>
          <w:u w:val="single"/>
        </w:rPr>
        <w:t>De 7 verkozen c</w:t>
      </w:r>
      <w:r w:rsidR="001842C7" w:rsidRPr="001842C7">
        <w:rPr>
          <w:u w:val="single"/>
        </w:rPr>
        <w:t>riteria</w:t>
      </w:r>
    </w:p>
    <w:p w14:paraId="5620974D" w14:textId="77777777" w:rsidR="001842C7" w:rsidRDefault="001842C7" w:rsidP="001842C7">
      <w:pPr>
        <w:rPr>
          <w:u w:val="single"/>
        </w:rPr>
      </w:pPr>
    </w:p>
    <w:p w14:paraId="3B595AFC" w14:textId="77777777" w:rsidR="001842C7" w:rsidRDefault="001842C7" w:rsidP="001842C7">
      <w:pPr>
        <w:pStyle w:val="ListParagraph"/>
        <w:numPr>
          <w:ilvl w:val="0"/>
          <w:numId w:val="28"/>
        </w:numPr>
      </w:pPr>
      <w:r>
        <w:t>Discipline en stiptheid</w:t>
      </w:r>
    </w:p>
    <w:p w14:paraId="6E04529B" w14:textId="77777777" w:rsidR="001842C7" w:rsidRDefault="001842C7" w:rsidP="001842C7">
      <w:pPr>
        <w:pStyle w:val="ListParagraph"/>
        <w:numPr>
          <w:ilvl w:val="0"/>
          <w:numId w:val="28"/>
        </w:numPr>
      </w:pPr>
      <w:r>
        <w:t>Omgaan met stress</w:t>
      </w:r>
    </w:p>
    <w:p w14:paraId="36E1F514" w14:textId="77777777" w:rsidR="001842C7" w:rsidRDefault="001842C7" w:rsidP="001842C7">
      <w:pPr>
        <w:pStyle w:val="ListParagraph"/>
        <w:numPr>
          <w:ilvl w:val="0"/>
          <w:numId w:val="28"/>
        </w:numPr>
      </w:pPr>
      <w:r>
        <w:t>Creativiteit en innoveren</w:t>
      </w:r>
    </w:p>
    <w:p w14:paraId="1583C1FB" w14:textId="77777777" w:rsidR="001842C7" w:rsidRDefault="001842C7" w:rsidP="001842C7">
      <w:pPr>
        <w:pStyle w:val="ListParagraph"/>
        <w:numPr>
          <w:ilvl w:val="0"/>
          <w:numId w:val="28"/>
        </w:numPr>
      </w:pPr>
      <w:r>
        <w:t>Kwaliteitszorg en resultaatgerichtheid</w:t>
      </w:r>
    </w:p>
    <w:p w14:paraId="7AB5791F" w14:textId="77777777" w:rsidR="001842C7" w:rsidRDefault="001842C7" w:rsidP="001842C7">
      <w:pPr>
        <w:pStyle w:val="ListParagraph"/>
        <w:numPr>
          <w:ilvl w:val="0"/>
          <w:numId w:val="28"/>
        </w:numPr>
      </w:pPr>
      <w:r>
        <w:t>Sociale houding</w:t>
      </w:r>
    </w:p>
    <w:p w14:paraId="1EF48A48" w14:textId="77777777" w:rsidR="001842C7" w:rsidRDefault="001842C7" w:rsidP="001842C7">
      <w:pPr>
        <w:pStyle w:val="ListParagraph"/>
        <w:numPr>
          <w:ilvl w:val="0"/>
          <w:numId w:val="28"/>
        </w:numPr>
      </w:pPr>
      <w:r>
        <w:t>Communiceren</w:t>
      </w:r>
    </w:p>
    <w:p w14:paraId="2669B4EA" w14:textId="77777777" w:rsidR="001842C7" w:rsidRPr="001842C7" w:rsidRDefault="001842C7" w:rsidP="001842C7">
      <w:pPr>
        <w:pStyle w:val="ListParagraph"/>
        <w:numPr>
          <w:ilvl w:val="0"/>
          <w:numId w:val="28"/>
        </w:numPr>
      </w:pPr>
      <w:r>
        <w:t>Leergierigheid en interesse</w:t>
      </w:r>
    </w:p>
    <w:p w14:paraId="404E36CC" w14:textId="77777777" w:rsidR="001842C7" w:rsidRDefault="001842C7" w:rsidP="001842C7"/>
    <w:p w14:paraId="529C5EC2" w14:textId="74E8B22A" w:rsidR="00144750" w:rsidRDefault="00144750" w:rsidP="001842C7">
      <w:r>
        <w:t>Vervolgens bespraken we wat voor ons ‘feedback geven’ precies inhield. Na enige discussie kwamen we</w:t>
      </w:r>
      <w:r w:rsidR="005A0949">
        <w:t xml:space="preserve"> opnieuw tot een algemeen </w:t>
      </w:r>
      <w:r>
        <w:t>besluit.</w:t>
      </w:r>
    </w:p>
    <w:p w14:paraId="723411D0" w14:textId="77777777" w:rsidR="00144750" w:rsidRDefault="00144750" w:rsidP="001842C7"/>
    <w:p w14:paraId="1398F605" w14:textId="77777777" w:rsidR="006E7531" w:rsidRDefault="006E7531" w:rsidP="001842C7">
      <w:pPr>
        <w:rPr>
          <w:u w:val="single"/>
        </w:rPr>
      </w:pPr>
      <w:r w:rsidRPr="006E7531">
        <w:rPr>
          <w:u w:val="single"/>
        </w:rPr>
        <w:t>Feedback</w:t>
      </w:r>
    </w:p>
    <w:p w14:paraId="32BA058F" w14:textId="77777777" w:rsidR="00BC0CE1" w:rsidRDefault="00BC0CE1" w:rsidP="001842C7">
      <w:pPr>
        <w:rPr>
          <w:u w:val="single"/>
        </w:rPr>
      </w:pPr>
    </w:p>
    <w:p w14:paraId="25740529" w14:textId="64DE26AB" w:rsidR="00BC0CE1" w:rsidRPr="00BC0CE1" w:rsidRDefault="000F3D87" w:rsidP="001842C7">
      <w:r>
        <w:t>We gebruiken feedback om n</w:t>
      </w:r>
      <w:r w:rsidR="00BC0CE1">
        <w:t>egatief gedrag bi</w:t>
      </w:r>
      <w:r>
        <w:t>jsturen en positief gedrag bekrachtigen. Dit gebeurt op</w:t>
      </w:r>
      <w:r w:rsidR="00BC0CE1">
        <w:t xml:space="preserve"> e</w:t>
      </w:r>
      <w:r w:rsidR="00B25E85">
        <w:t>en open en constructieve manier (</w:t>
      </w:r>
      <w:r>
        <w:t xml:space="preserve"> volgens de </w:t>
      </w:r>
      <w:r w:rsidR="00B25E85">
        <w:t xml:space="preserve">assertieve ik-boodschap). </w:t>
      </w:r>
      <w:r>
        <w:br/>
      </w:r>
      <w:r>
        <w:br/>
        <w:t>In het ontvangen feedback is men het beste open maar ook kritisch. Iedereen moet open zijn voor de mening van een ander en hier ook naar luisteren maar het echter niet altijd meteen voor waar aannemen. Analyseren is een vereiste!</w:t>
      </w:r>
    </w:p>
    <w:p w14:paraId="6E22E359" w14:textId="77777777" w:rsidR="006E7531" w:rsidRDefault="006E7531" w:rsidP="001842C7">
      <w:pPr>
        <w:rPr>
          <w:u w:val="single"/>
        </w:rPr>
      </w:pPr>
    </w:p>
    <w:p w14:paraId="71EDEF7C" w14:textId="77777777" w:rsidR="001842C7" w:rsidRDefault="001842C7" w:rsidP="00DC124A">
      <w:pPr>
        <w:pStyle w:val="Heading2"/>
        <w:rPr>
          <w:lang w:val="en-US" w:eastAsia="nl-BE"/>
        </w:rPr>
      </w:pPr>
      <w:r w:rsidRPr="001842C7">
        <w:rPr>
          <w:lang w:val="en-US" w:eastAsia="nl-BE"/>
        </w:rPr>
        <w:t xml:space="preserve">Agenda van vergadering 2 vastleggen als taak voor de voorzitter van de vergadering van sessie 2. </w:t>
      </w:r>
    </w:p>
    <w:p w14:paraId="397E663B" w14:textId="77777777" w:rsidR="000F3D87" w:rsidRPr="000F3D87" w:rsidRDefault="000F3D87" w:rsidP="000F3D87">
      <w:pPr>
        <w:rPr>
          <w:lang w:val="en-US" w:eastAsia="nl-BE"/>
        </w:rPr>
      </w:pPr>
    </w:p>
    <w:p w14:paraId="324F5464" w14:textId="77777777" w:rsidR="003D36D5" w:rsidRDefault="000F3D87" w:rsidP="0070692A">
      <w:r>
        <w:t>Tijdens de tweede sessie zullen de studenten LO (Sol, Niels, Lien) afwezig zijn vanwege hun skireis</w:t>
      </w:r>
      <w:r w:rsidR="003D36D5">
        <w:t>. De overgebleven leden zullen hun rollen invullen tijdens de sessie. Zodra de afwezigen weer beschikbaar zijn, organiseren we een kleine bijeenkomst om hen op de hoogte te brengen over de acties van sessie 2. Indien nodig zullen zij compenseren voor hun afwezigheid door extra werk te doen, moest er iets in sessie 2 niet zijn afgewerkt.</w:t>
      </w:r>
    </w:p>
    <w:p w14:paraId="51B44724" w14:textId="77777777" w:rsidR="003D36D5" w:rsidRDefault="003D36D5" w:rsidP="0070692A"/>
    <w:p w14:paraId="484C5C3A" w14:textId="77777777" w:rsidR="003D36D5" w:rsidRDefault="003D36D5" w:rsidP="0070692A">
      <w:r>
        <w:t>Aan het begin van de tweede sessie bespreken Winde en Nathalie de resultaten van hun contactmoment met de organisatie het Centrum voor Geestelijke Gezondheid (CGG), waarop de rest van de groep zal verder bouwen.</w:t>
      </w:r>
    </w:p>
    <w:p w14:paraId="02C0A542" w14:textId="347AF8C9" w:rsidR="0070692A" w:rsidRDefault="003D36D5" w:rsidP="0070692A">
      <w:r>
        <w:t xml:space="preserve"> </w:t>
      </w:r>
    </w:p>
    <w:p w14:paraId="6CA6F715" w14:textId="5C61C615" w:rsidR="003D36D5" w:rsidRDefault="003D36D5" w:rsidP="0070692A">
      <w:r>
        <w:lastRenderedPageBreak/>
        <w:t>De andere groepsleden zullen ook verdere informatie verzamelen over onze probleemstelling en hierover rapporteren tijdens de volgende sessie.</w:t>
      </w:r>
    </w:p>
    <w:p w14:paraId="33908921" w14:textId="4B57CFFD" w:rsidR="0070692A" w:rsidRPr="0070692A" w:rsidRDefault="0070692A" w:rsidP="0070692A">
      <w:pPr>
        <w:pStyle w:val="Heading2"/>
      </w:pPr>
      <w:r>
        <w:t>Oriëntatie</w:t>
      </w:r>
    </w:p>
    <w:p w14:paraId="50094ACD" w14:textId="77777777" w:rsidR="001842C7" w:rsidRDefault="001842C7" w:rsidP="001842C7"/>
    <w:p w14:paraId="02D2F029" w14:textId="39A96192" w:rsidR="0070692A" w:rsidRDefault="001543FE" w:rsidP="001543FE">
      <w:pPr>
        <w:pStyle w:val="Heading3"/>
      </w:pPr>
      <w:r>
        <w:t>Probleemverkenning</w:t>
      </w:r>
    </w:p>
    <w:p w14:paraId="73788E95" w14:textId="24947B21" w:rsidR="009C0A75" w:rsidRPr="009C0A75" w:rsidRDefault="009C0A75" w:rsidP="009C0A75">
      <w:pPr>
        <w:rPr>
          <w:u w:val="single"/>
        </w:rPr>
      </w:pPr>
      <w:r>
        <w:br/>
        <w:t xml:space="preserve">1. </w:t>
      </w:r>
      <w:r w:rsidRPr="009C0A75">
        <w:rPr>
          <w:u w:val="single"/>
        </w:rPr>
        <w:t xml:space="preserve">Waar gaat het probleem over? </w:t>
      </w:r>
    </w:p>
    <w:p w14:paraId="3FF87D3A" w14:textId="77777777" w:rsidR="009C0A75" w:rsidRDefault="009C0A75" w:rsidP="009C0A75"/>
    <w:p w14:paraId="18ABDBCF" w14:textId="374A2A04" w:rsidR="009C0A75" w:rsidRDefault="009C0A75" w:rsidP="009C0A75">
      <w:r>
        <w:t>Na enig overleg komen we tot de conclusie dat we willen werken rond de invloed van social media op jongeren. Hoe beïnvloedt deze de stressniveaus?</w:t>
      </w:r>
    </w:p>
    <w:p w14:paraId="1768F1BB" w14:textId="77777777" w:rsidR="009C0A75" w:rsidRDefault="009C0A75" w:rsidP="009C0A75"/>
    <w:p w14:paraId="23EA7EC0" w14:textId="1902A8DC" w:rsidR="009C0A75" w:rsidRDefault="009C0A75" w:rsidP="009C0A75">
      <w:pPr>
        <w:rPr>
          <w:u w:val="single"/>
        </w:rPr>
      </w:pPr>
      <w:r>
        <w:t xml:space="preserve">2. </w:t>
      </w:r>
      <w:r w:rsidR="003D36D5" w:rsidRPr="009C0A75">
        <w:rPr>
          <w:u w:val="single"/>
        </w:rPr>
        <w:t xml:space="preserve">Wat is het hoofdprobleem? </w:t>
      </w:r>
    </w:p>
    <w:p w14:paraId="7D549AA5" w14:textId="77777777" w:rsidR="009C0A75" w:rsidRDefault="009C0A75" w:rsidP="009C0A75">
      <w:pPr>
        <w:rPr>
          <w:u w:val="single"/>
        </w:rPr>
      </w:pPr>
    </w:p>
    <w:p w14:paraId="31BD9CA2" w14:textId="6ED3C9B5" w:rsidR="009C0A75" w:rsidRDefault="009C0A75" w:rsidP="009C0A75">
      <w:r>
        <w:t>Stress veroorzaakt bij jongeren door (het gebruik van) social media.</w:t>
      </w:r>
    </w:p>
    <w:p w14:paraId="7128A659" w14:textId="4471E45C" w:rsidR="009C0A75" w:rsidRPr="009C0A75" w:rsidRDefault="009C0A75" w:rsidP="009C0A75">
      <w:pPr>
        <w:pStyle w:val="ListParagraph"/>
        <w:numPr>
          <w:ilvl w:val="0"/>
          <w:numId w:val="32"/>
        </w:numPr>
        <w:rPr>
          <w:i/>
        </w:rPr>
      </w:pPr>
      <w:r w:rsidRPr="009C0A75">
        <w:rPr>
          <w:i/>
        </w:rPr>
        <w:t>Doelgroep: jongeren secundair onderwijs</w:t>
      </w:r>
    </w:p>
    <w:p w14:paraId="7276DB0A" w14:textId="1902A8DC" w:rsidR="009C0A75" w:rsidRDefault="009C0A75" w:rsidP="009C0A75"/>
    <w:p w14:paraId="62600C8A" w14:textId="5744D930" w:rsidR="009C0A75" w:rsidRPr="009C0A75" w:rsidRDefault="009C0A75" w:rsidP="009C0A75">
      <w:pPr>
        <w:rPr>
          <w:u w:val="single"/>
        </w:rPr>
      </w:pPr>
      <w:r>
        <w:t xml:space="preserve">3. </w:t>
      </w:r>
      <w:r w:rsidR="003D36D5" w:rsidRPr="009C0A75">
        <w:rPr>
          <w:u w:val="single"/>
        </w:rPr>
        <w:t>Zijn er d</w:t>
      </w:r>
      <w:r w:rsidRPr="009C0A75">
        <w:rPr>
          <w:u w:val="single"/>
        </w:rPr>
        <w:t xml:space="preserve">eelproblemen uit af te leiden? Welke deelproblemen? </w:t>
      </w:r>
      <w:r w:rsidR="003D36D5" w:rsidRPr="009C0A75">
        <w:rPr>
          <w:u w:val="single"/>
        </w:rPr>
        <w:t xml:space="preserve">Hoe zijn die gerelateerd? </w:t>
      </w:r>
    </w:p>
    <w:p w14:paraId="0A78FB97" w14:textId="77777777" w:rsidR="009C0A75" w:rsidRDefault="009C0A75" w:rsidP="003D36D5"/>
    <w:p w14:paraId="5FD8DD81" w14:textId="3451E94F" w:rsidR="009C0A75" w:rsidRDefault="009C0A75" w:rsidP="009C0A75">
      <w:pPr>
        <w:pStyle w:val="ListParagraph"/>
        <w:numPr>
          <w:ilvl w:val="0"/>
          <w:numId w:val="33"/>
        </w:numPr>
      </w:pPr>
      <w:r>
        <w:t xml:space="preserve">Wat zijn de oorzaken. </w:t>
      </w:r>
      <w:r w:rsidR="00CE49BE">
        <w:br/>
        <w:t xml:space="preserve">             </w:t>
      </w:r>
      <w:r w:rsidR="00CE49BE">
        <w:sym w:font="Wingdings" w:char="F0E0"/>
      </w:r>
      <w:r w:rsidR="00CE49BE">
        <w:t xml:space="preserve"> </w:t>
      </w:r>
      <w:r>
        <w:t>Waarom veroorzaakt social media stress bij jongeren?</w:t>
      </w:r>
      <w:r w:rsidR="00CE49BE">
        <w:br/>
        <w:t xml:space="preserve">             </w:t>
      </w:r>
      <w:r w:rsidR="00CE49BE">
        <w:sym w:font="Wingdings" w:char="F0E0"/>
      </w:r>
      <w:r w:rsidR="00CE49BE">
        <w:t xml:space="preserve"> Wat is FOMO: fear of missing out? Hoe speelt dit een rol?</w:t>
      </w:r>
    </w:p>
    <w:p w14:paraId="431567DF" w14:textId="12FD1E8B" w:rsidR="009C0A75" w:rsidRDefault="009C0A75" w:rsidP="009C0A75">
      <w:pPr>
        <w:pStyle w:val="ListParagraph"/>
        <w:numPr>
          <w:ilvl w:val="0"/>
          <w:numId w:val="33"/>
        </w:numPr>
      </w:pPr>
      <w:r>
        <w:t xml:space="preserve">Verschilt de invloed van social media op leeftijd? </w:t>
      </w:r>
      <w:r>
        <w:br/>
        <w:t xml:space="preserve">             </w:t>
      </w:r>
      <w:r w:rsidR="00CE49BE">
        <w:sym w:font="Wingdings" w:char="F0E0"/>
      </w:r>
      <w:r>
        <w:t xml:space="preserve"> Hoe zit het met jongeren van 12, 14, 16, 18?</w:t>
      </w:r>
    </w:p>
    <w:p w14:paraId="273EBF83" w14:textId="14A8D43B" w:rsidR="009C0A75" w:rsidRDefault="00CE49BE" w:rsidP="009C0A75">
      <w:pPr>
        <w:pStyle w:val="ListParagraph"/>
        <w:numPr>
          <w:ilvl w:val="0"/>
          <w:numId w:val="33"/>
        </w:numPr>
      </w:pPr>
      <w:r>
        <w:t xml:space="preserve">Hoe beïnvloeden leerlingen onderling elkaar door social media? </w:t>
      </w:r>
      <w:r>
        <w:br/>
        <w:t xml:space="preserve">             </w:t>
      </w:r>
      <w:r>
        <w:sym w:font="Wingdings" w:char="F0E0"/>
      </w:r>
      <w:r>
        <w:t xml:space="preserve"> Veroorzaakt dit extra stress?</w:t>
      </w:r>
    </w:p>
    <w:p w14:paraId="2B14771B" w14:textId="4252730E" w:rsidR="00892A7F" w:rsidRDefault="00CE49BE" w:rsidP="00CE49BE">
      <w:pPr>
        <w:pStyle w:val="ListParagraph"/>
        <w:numPr>
          <w:ilvl w:val="0"/>
          <w:numId w:val="33"/>
        </w:numPr>
      </w:pPr>
      <w:r>
        <w:t xml:space="preserve">Hoe speelt kansarmoede een rol in mediawijsheid? </w:t>
      </w:r>
      <w:r>
        <w:br/>
        <w:t xml:space="preserve">             </w:t>
      </w:r>
      <w:r>
        <w:sym w:font="Wingdings" w:char="F0E0"/>
      </w:r>
      <w:r>
        <w:t xml:space="preserve"> Zorgt kansarmoede voor een gebrek aan mediawijsheid?</w:t>
      </w:r>
      <w:r>
        <w:br/>
        <w:t xml:space="preserve">             </w:t>
      </w:r>
      <w:r>
        <w:sym w:font="Wingdings" w:char="F0E0"/>
      </w:r>
      <w:r>
        <w:t xml:space="preserve"> Veroorzaakt kansarmoede en een gebrekkige mediawijsheid extra stress?</w:t>
      </w:r>
      <w:r>
        <w:br/>
        <w:t xml:space="preserve">             </w:t>
      </w:r>
      <w:r>
        <w:sym w:font="Wingdings" w:char="F0E0"/>
      </w:r>
      <w:r>
        <w:t xml:space="preserve"> Hoe pakken we dit probleem aan bij kansarme jongeren?</w:t>
      </w:r>
      <w:r>
        <w:br/>
        <w:t xml:space="preserve">                                                              </w:t>
      </w:r>
      <w:r>
        <w:sym w:font="Wingdings" w:char="F0E0"/>
      </w:r>
      <w:r>
        <w:t xml:space="preserve"> Is er specifieke aanpak nodig?</w:t>
      </w:r>
    </w:p>
    <w:p w14:paraId="24A7DBBB" w14:textId="77777777" w:rsidR="00892A7F" w:rsidRDefault="00892A7F" w:rsidP="001543FE"/>
    <w:p w14:paraId="020601F8" w14:textId="77777777" w:rsidR="00CE49BE" w:rsidRDefault="00CE49BE" w:rsidP="001543FE"/>
    <w:p w14:paraId="3B8632B4" w14:textId="77777777" w:rsidR="00CE49BE" w:rsidRDefault="00CE49BE" w:rsidP="001543FE"/>
    <w:p w14:paraId="2653F24B" w14:textId="77777777" w:rsidR="00CE49BE" w:rsidRDefault="00CE49BE" w:rsidP="001543FE"/>
    <w:p w14:paraId="7D82FBFD" w14:textId="77777777" w:rsidR="00CE49BE" w:rsidRDefault="00CE49BE" w:rsidP="001543FE"/>
    <w:p w14:paraId="250A0376" w14:textId="77777777" w:rsidR="00CE49BE" w:rsidRDefault="00CE49BE" w:rsidP="001543FE"/>
    <w:p w14:paraId="0C3384BC" w14:textId="77777777" w:rsidR="00CE49BE" w:rsidRDefault="00CE49BE" w:rsidP="001543FE"/>
    <w:p w14:paraId="2F77E2FC" w14:textId="77777777" w:rsidR="00CE49BE" w:rsidRDefault="00CE49BE" w:rsidP="001543FE"/>
    <w:p w14:paraId="254BAA5A" w14:textId="77777777" w:rsidR="00CE49BE" w:rsidRDefault="00CE49BE" w:rsidP="001543FE"/>
    <w:p w14:paraId="62D2F923" w14:textId="77777777" w:rsidR="00CE49BE" w:rsidRDefault="00CE49BE" w:rsidP="001543FE"/>
    <w:p w14:paraId="52ACA7A1" w14:textId="77777777" w:rsidR="00CE49BE" w:rsidRDefault="00CE49BE" w:rsidP="001543FE"/>
    <w:p w14:paraId="44A7A541" w14:textId="77777777" w:rsidR="00CE49BE" w:rsidRDefault="00CE49BE" w:rsidP="001543FE"/>
    <w:p w14:paraId="6E7B7950" w14:textId="77777777" w:rsidR="00CE49BE" w:rsidRDefault="00CE49BE" w:rsidP="001543FE"/>
    <w:p w14:paraId="11E9F5F0" w14:textId="77777777" w:rsidR="00CE49BE" w:rsidRDefault="00CE49BE" w:rsidP="001543FE"/>
    <w:p w14:paraId="578CC609" w14:textId="77777777" w:rsidR="00CE49BE" w:rsidRDefault="00CE49BE" w:rsidP="001543FE"/>
    <w:p w14:paraId="4E963CE8" w14:textId="77777777" w:rsidR="00CE49BE" w:rsidRDefault="00CE49BE" w:rsidP="001543FE"/>
    <w:p w14:paraId="74AB70DC" w14:textId="77777777" w:rsidR="00CE49BE" w:rsidRDefault="00CE49BE" w:rsidP="001543FE"/>
    <w:p w14:paraId="7015AD4B" w14:textId="77777777" w:rsidR="00CE49BE" w:rsidRDefault="00CE49BE" w:rsidP="001543FE"/>
    <w:p w14:paraId="0AA5FC60" w14:textId="77777777" w:rsidR="00CE49BE" w:rsidRDefault="00CE49BE" w:rsidP="001543FE"/>
    <w:p w14:paraId="1CCFB888" w14:textId="77777777" w:rsidR="00CE49BE" w:rsidRDefault="00CE49BE" w:rsidP="001543FE"/>
    <w:p w14:paraId="516F53FC" w14:textId="36F5D1A6" w:rsidR="001543FE" w:rsidRDefault="001543FE" w:rsidP="001543FE">
      <w:pPr>
        <w:pStyle w:val="Heading3"/>
      </w:pPr>
      <w:r>
        <w:t>Activering voorkennis</w:t>
      </w:r>
    </w:p>
    <w:p w14:paraId="0F78A4C0" w14:textId="77777777" w:rsidR="001543FE" w:rsidRDefault="001543FE" w:rsidP="001543FE"/>
    <w:p w14:paraId="7014C9BB" w14:textId="13309D2A" w:rsidR="00CE49BE" w:rsidRPr="00CE49BE" w:rsidRDefault="00CE49BE" w:rsidP="009C0A75">
      <w:pPr>
        <w:rPr>
          <w:u w:val="single"/>
        </w:rPr>
      </w:pPr>
      <w:r>
        <w:t xml:space="preserve">1. </w:t>
      </w:r>
      <w:r w:rsidR="009C0A75" w:rsidRPr="00CE49BE">
        <w:rPr>
          <w:u w:val="single"/>
        </w:rPr>
        <w:t>Wat weten we er al over?</w:t>
      </w:r>
    </w:p>
    <w:p w14:paraId="490660EF" w14:textId="77777777" w:rsidR="00CE49BE" w:rsidRDefault="00CE49BE" w:rsidP="009C0A75"/>
    <w:p w14:paraId="593E6EE6" w14:textId="5595F5C1" w:rsidR="00CE49BE" w:rsidRDefault="00CE49BE" w:rsidP="009C0A75">
      <w:r>
        <w:t xml:space="preserve">We hebben onze eigen ervaringen besproken omtrent stress veroorzaakt door sociale media. Veel groepsleden ondervonden zelf druk om constant ‘up to date’ te blijven en een groepsdruk om aan elke vorm van social media deel te nemen. </w:t>
      </w:r>
    </w:p>
    <w:p w14:paraId="4B3149DE" w14:textId="77777777" w:rsidR="00CE49BE" w:rsidRDefault="00CE49BE" w:rsidP="009C0A75"/>
    <w:p w14:paraId="5DF33137" w14:textId="33943EEA" w:rsidR="00CE49BE" w:rsidRDefault="00CE49BE" w:rsidP="009C0A75">
      <w:r>
        <w:t xml:space="preserve">2. </w:t>
      </w:r>
      <w:r w:rsidR="009C0A75" w:rsidRPr="00CE49BE">
        <w:rPr>
          <w:u w:val="single"/>
        </w:rPr>
        <w:t>Welke informatie hebben we nodig</w:t>
      </w:r>
      <w:r w:rsidRPr="00CE49BE">
        <w:rPr>
          <w:u w:val="single"/>
        </w:rPr>
        <w:t>?</w:t>
      </w:r>
      <w:r>
        <w:t xml:space="preserve"> </w:t>
      </w:r>
    </w:p>
    <w:p w14:paraId="7207B654" w14:textId="77777777" w:rsidR="00CE49BE" w:rsidRDefault="00CE49BE" w:rsidP="009C0A75"/>
    <w:p w14:paraId="7501DB08" w14:textId="01179A50" w:rsidR="00CE49BE" w:rsidRDefault="00CE49BE" w:rsidP="009C0A75">
      <w:r>
        <w:t>Hoe beïnvloedt social media onze hedendaagse jongeren uit het secundaire onderwijs</w:t>
      </w:r>
      <w:r w:rsidR="005A0949">
        <w:t>? In onze tijd was er nog geen F</w:t>
      </w:r>
      <w:r>
        <w:t>acebook of laptop gebruik op de school. Hoe ernstig is het probleem? Zijn er al reeds onderzoeken over gedaan? Indien niet, kunnen we zelf een enquete laten rondgaan in de secundaire scholen?</w:t>
      </w:r>
    </w:p>
    <w:p w14:paraId="3247B5E0" w14:textId="77777777" w:rsidR="00CE49BE" w:rsidRDefault="00CE49BE" w:rsidP="009C0A75"/>
    <w:p w14:paraId="42631566" w14:textId="1978A012" w:rsidR="00CE49BE" w:rsidRDefault="00CE49BE" w:rsidP="009C0A75">
      <w:r>
        <w:t>Zijn er reeds onderzoeken naar de connectie tussen kansarmoede en een gebrekkige mediawijsheid?</w:t>
      </w:r>
    </w:p>
    <w:p w14:paraId="7D9B0039" w14:textId="77777777" w:rsidR="00CE49BE" w:rsidRDefault="00CE49BE" w:rsidP="009C0A75"/>
    <w:p w14:paraId="3E648E35" w14:textId="722A1EEC" w:rsidR="00CE49BE" w:rsidRDefault="00CE49BE" w:rsidP="009C0A75">
      <w:r>
        <w:t xml:space="preserve">Krijgt de organisatie waar we mee samenwerken, het CGG, regelmatig jongeren </w:t>
      </w:r>
      <w:r w:rsidR="005A0949">
        <w:t xml:space="preserve">met stressproblemen </w:t>
      </w:r>
      <w:r>
        <w:t>ten gevolge van social media</w:t>
      </w:r>
      <w:r w:rsidR="005A0949">
        <w:t xml:space="preserve"> over de vloer</w:t>
      </w:r>
      <w:r>
        <w:t>? Hebben zij hier remedies voor? Wat zijn de statistieken?</w:t>
      </w:r>
    </w:p>
    <w:p w14:paraId="633CADA7" w14:textId="77777777" w:rsidR="00CE49BE" w:rsidRDefault="00CE49BE" w:rsidP="009C0A75"/>
    <w:p w14:paraId="69B8512B" w14:textId="2CEAA74F" w:rsidR="009C0A75" w:rsidRPr="00CE49BE" w:rsidRDefault="00CE49BE" w:rsidP="009C0A75">
      <w:pPr>
        <w:rPr>
          <w:u w:val="single"/>
        </w:rPr>
      </w:pPr>
      <w:r>
        <w:t xml:space="preserve">3. </w:t>
      </w:r>
      <w:r w:rsidR="009C0A75" w:rsidRPr="00CE49BE">
        <w:rPr>
          <w:u w:val="single"/>
        </w:rPr>
        <w:t xml:space="preserve">Wat zoeken we nu reeds op? </w:t>
      </w:r>
    </w:p>
    <w:p w14:paraId="4A9D1510" w14:textId="77777777" w:rsidR="009C0A75" w:rsidRDefault="009C0A75" w:rsidP="001543FE"/>
    <w:p w14:paraId="073DD245" w14:textId="18186D30" w:rsidR="009C0A75" w:rsidRDefault="00CE49BE" w:rsidP="001543FE">
      <w:r>
        <w:t xml:space="preserve">We doen een online literatuuronderzoek. Elk groepslid zoekt relevante onderzoeken, verslagen en blogs op rondom onze hoofdvraag en de bijhorende deelvragen. Informatie die ons relevant lijkt, </w:t>
      </w:r>
      <w:r w:rsidR="005A0949">
        <w:t>wordt gepost in de groep op Facebook</w:t>
      </w:r>
      <w:r>
        <w:t xml:space="preserve">. </w:t>
      </w:r>
    </w:p>
    <w:p w14:paraId="7E918D89" w14:textId="77777777" w:rsidR="00CE49BE" w:rsidRDefault="00CE49BE" w:rsidP="001543FE"/>
    <w:p w14:paraId="27D54B9B" w14:textId="77777777" w:rsidR="00DD2582" w:rsidRDefault="00DD2582" w:rsidP="001543FE"/>
    <w:p w14:paraId="22550C41" w14:textId="33C3DD6D" w:rsidR="001543FE" w:rsidRDefault="001543FE" w:rsidP="001543FE">
      <w:pPr>
        <w:pStyle w:val="Heading3"/>
      </w:pPr>
      <w:r>
        <w:t>Voorbereiden startdocument</w:t>
      </w:r>
    </w:p>
    <w:p w14:paraId="7C1260D5" w14:textId="564DEFEE" w:rsidR="001543FE" w:rsidRDefault="009C0A75" w:rsidP="009C0A75">
      <w:pPr>
        <w:tabs>
          <w:tab w:val="left" w:pos="3790"/>
        </w:tabs>
      </w:pPr>
      <w:r>
        <w:tab/>
      </w:r>
    </w:p>
    <w:p w14:paraId="7AE8FBD8" w14:textId="77777777" w:rsidR="00CE49BE" w:rsidRDefault="00CE49BE" w:rsidP="009C0A75">
      <w:r>
        <w:t xml:space="preserve">1. </w:t>
      </w:r>
      <w:r w:rsidR="009C0A75" w:rsidRPr="00CE49BE">
        <w:rPr>
          <w:u w:val="single"/>
        </w:rPr>
        <w:t>Op welke manier gaan we te werk?</w:t>
      </w:r>
      <w:r w:rsidR="009C0A75">
        <w:t xml:space="preserve"> </w:t>
      </w:r>
    </w:p>
    <w:p w14:paraId="7D89F489" w14:textId="77777777" w:rsidR="00CE49BE" w:rsidRDefault="00CE49BE" w:rsidP="009C0A75"/>
    <w:p w14:paraId="30772D66" w14:textId="269EA86C" w:rsidR="00CE49BE" w:rsidRDefault="00CE49BE" w:rsidP="009C0A75">
      <w:r>
        <w:t>Ter voorbereiding doen we een online literatuuronderzoek. In latere sessies kunnen we eventueel een enquete opstellen. Er zal ook sprake zijn van interviews met het CGG.</w:t>
      </w:r>
    </w:p>
    <w:p w14:paraId="4733EE17" w14:textId="77777777" w:rsidR="00CE49BE" w:rsidRDefault="00CE49BE" w:rsidP="009C0A75"/>
    <w:p w14:paraId="22988AE7" w14:textId="58A5FABD" w:rsidR="009C0A75" w:rsidRPr="00CE49BE" w:rsidRDefault="00CE49BE" w:rsidP="009C0A75">
      <w:pPr>
        <w:rPr>
          <w:u w:val="single"/>
        </w:rPr>
      </w:pPr>
      <w:r>
        <w:t xml:space="preserve">2. </w:t>
      </w:r>
      <w:r w:rsidR="009C0A75" w:rsidRPr="00CE49BE">
        <w:rPr>
          <w:u w:val="single"/>
        </w:rPr>
        <w:t xml:space="preserve">Wat kunnen we reeds invullen op het startdocument? </w:t>
      </w:r>
    </w:p>
    <w:p w14:paraId="06FA6132" w14:textId="77777777" w:rsidR="009C0A75" w:rsidRDefault="009C0A75" w:rsidP="009C0A75">
      <w:pPr>
        <w:tabs>
          <w:tab w:val="left" w:pos="3790"/>
        </w:tabs>
      </w:pPr>
    </w:p>
    <w:p w14:paraId="2A2ED554" w14:textId="61BAD33A" w:rsidR="003E4971" w:rsidRDefault="003E4971" w:rsidP="009C0A75">
      <w:pPr>
        <w:tabs>
          <w:tab w:val="left" w:pos="3790"/>
        </w:tabs>
      </w:pPr>
      <w:r>
        <w:t>De verzamelde informatie zal aan het begin van sessie 2 worden ontstoft. Deze kan dan worden ingevuld op het startdocument. Hetzelfde geldt voor de informatie die Winde en Nathalie zullen verzamelen bij het CGG.</w:t>
      </w:r>
    </w:p>
    <w:p w14:paraId="4E6F6593" w14:textId="77777777" w:rsidR="009C0A75" w:rsidRDefault="009C0A75" w:rsidP="009C0A75">
      <w:pPr>
        <w:tabs>
          <w:tab w:val="left" w:pos="3790"/>
        </w:tabs>
      </w:pPr>
    </w:p>
    <w:p w14:paraId="1CFC7618" w14:textId="744E65E5" w:rsidR="00FC5710" w:rsidRPr="003E4971" w:rsidRDefault="003E4971" w:rsidP="001543FE">
      <w:pPr>
        <w:rPr>
          <w:u w:val="single"/>
        </w:rPr>
      </w:pPr>
      <w:r>
        <w:t xml:space="preserve">3. </w:t>
      </w:r>
      <w:r>
        <w:rPr>
          <w:u w:val="single"/>
        </w:rPr>
        <w:t>Wat is het belang van het onderzoek?</w:t>
      </w:r>
    </w:p>
    <w:p w14:paraId="6BDCF298" w14:textId="77777777" w:rsidR="006B5D70" w:rsidRDefault="006B5D70" w:rsidP="001543FE"/>
    <w:p w14:paraId="16539E78" w14:textId="1669B0E0" w:rsidR="006B5D70" w:rsidRDefault="006B5D70" w:rsidP="001543FE">
      <w:r>
        <w:t xml:space="preserve">Social media </w:t>
      </w:r>
      <w:r w:rsidR="002D52D8">
        <w:t>beïnvloed</w:t>
      </w:r>
      <w:r>
        <w:t xml:space="preserve"> onze levens en die van jongeren in het secundair onderwijs. De invloed van sociale media zal alleen maar toenemen, daarom is het van groot bela</w:t>
      </w:r>
      <w:r w:rsidR="002E02BC">
        <w:t>ng dat we hier mee leren omgaan door te werken aan mediawijsheid.</w:t>
      </w:r>
    </w:p>
    <w:p w14:paraId="05C9B018" w14:textId="77777777" w:rsidR="002D52D8" w:rsidRDefault="002D52D8" w:rsidP="001543FE"/>
    <w:p w14:paraId="6819BB18" w14:textId="047FB15F" w:rsidR="001543FE" w:rsidRDefault="001543FE" w:rsidP="001543FE">
      <w:pPr>
        <w:pStyle w:val="Heading3"/>
      </w:pPr>
      <w:r>
        <w:lastRenderedPageBreak/>
        <w:t>Contact opnemen met de organisatie die aan jouw casus verbonden is</w:t>
      </w:r>
    </w:p>
    <w:p w14:paraId="194A05ED" w14:textId="77777777" w:rsidR="003E4971" w:rsidRDefault="003E4971" w:rsidP="003E4971"/>
    <w:p w14:paraId="62F85A89" w14:textId="1FF89AE6" w:rsidR="003E4971" w:rsidRPr="003E4971" w:rsidRDefault="003E4971" w:rsidP="003E4971">
      <w:pPr>
        <w:rPr>
          <w:i/>
        </w:rPr>
      </w:pPr>
      <w:r>
        <w:rPr>
          <w:i/>
        </w:rPr>
        <w:t>Wij nemen contact op met het Centrum van Geestelijke Gezondheid (het CGG).</w:t>
      </w:r>
    </w:p>
    <w:p w14:paraId="0DF7F3E0" w14:textId="77777777" w:rsidR="003E4971" w:rsidRPr="003E4971" w:rsidRDefault="003E4971" w:rsidP="003E4971"/>
    <w:p w14:paraId="4AAEAFF3" w14:textId="71926C1A" w:rsidR="003E4971" w:rsidRPr="003E4971" w:rsidRDefault="003E4971" w:rsidP="009C0A75">
      <w:pPr>
        <w:rPr>
          <w:u w:val="single"/>
        </w:rPr>
      </w:pPr>
      <w:r>
        <w:t xml:space="preserve">1. </w:t>
      </w:r>
      <w:r w:rsidR="009C0A75" w:rsidRPr="003E4971">
        <w:rPr>
          <w:u w:val="single"/>
        </w:rPr>
        <w:t>Op welke manier kan de organisatie die aan ons project gekoppeld is ons helpe</w:t>
      </w:r>
      <w:r w:rsidRPr="003E4971">
        <w:rPr>
          <w:u w:val="single"/>
        </w:rPr>
        <w:t>n?</w:t>
      </w:r>
      <w:r w:rsidR="009C0A75" w:rsidRPr="003E4971">
        <w:rPr>
          <w:u w:val="single"/>
        </w:rPr>
        <w:t xml:space="preserve"> </w:t>
      </w:r>
    </w:p>
    <w:p w14:paraId="7774EB0D" w14:textId="77777777" w:rsidR="003E4971" w:rsidRDefault="003E4971" w:rsidP="009C0A75"/>
    <w:p w14:paraId="1F5B27D3" w14:textId="4A2829F4" w:rsidR="003E4971" w:rsidRDefault="003E4971" w:rsidP="009C0A75">
      <w:r>
        <w:t>Het CGG werkt samen met zowel volwassenen als jongeren van alle leeftijden, waarin ook onze doelgroep zich bevindt. Hopelijk kunnen zij ons aanvullende interessante informatie verstrekken die ons sturen in ons onderzoek.</w:t>
      </w:r>
    </w:p>
    <w:p w14:paraId="07137AF5" w14:textId="77777777" w:rsidR="003E4971" w:rsidRDefault="003E4971" w:rsidP="009C0A75"/>
    <w:p w14:paraId="164C2013" w14:textId="77777777" w:rsidR="003E4971" w:rsidRDefault="003E4971" w:rsidP="009C0A75">
      <w:r>
        <w:t xml:space="preserve">2. </w:t>
      </w:r>
      <w:r w:rsidR="009C0A75" w:rsidRPr="003E4971">
        <w:rPr>
          <w:u w:val="single"/>
        </w:rPr>
        <w:t xml:space="preserve">Hebben zij informatie over the thema? </w:t>
      </w:r>
    </w:p>
    <w:p w14:paraId="5680994B" w14:textId="77777777" w:rsidR="003E4971" w:rsidRDefault="003E4971" w:rsidP="009C0A75"/>
    <w:p w14:paraId="01DE5F5E" w14:textId="6BEDAB92" w:rsidR="003E4971" w:rsidRDefault="003E4971" w:rsidP="009C0A75">
      <w:r>
        <w:t>In het CGG werken sociale medewerker</w:t>
      </w:r>
      <w:r w:rsidR="005A0949">
        <w:t xml:space="preserve">s en psychologen dagelijks met </w:t>
      </w:r>
      <w:r>
        <w:t>jongeren. Deze speciaal opgeleide mensen weten zeker meer over welke stressfactoren, dus ook social media, een rol spelen.</w:t>
      </w:r>
    </w:p>
    <w:p w14:paraId="4AFD57F0" w14:textId="77777777" w:rsidR="003E4971" w:rsidRDefault="003E4971" w:rsidP="009C0A75"/>
    <w:p w14:paraId="0B63AB65" w14:textId="77777777" w:rsidR="003E4971" w:rsidRPr="003E4971" w:rsidRDefault="003E4971" w:rsidP="009C0A75">
      <w:pPr>
        <w:rPr>
          <w:u w:val="single"/>
        </w:rPr>
      </w:pPr>
      <w:r>
        <w:t xml:space="preserve">3. </w:t>
      </w:r>
      <w:r w:rsidR="009C0A75" w:rsidRPr="003E4971">
        <w:rPr>
          <w:u w:val="single"/>
        </w:rPr>
        <w:t xml:space="preserve">Op welke manier kunnen wij een meerwaarde zijn voor de organisatie? </w:t>
      </w:r>
    </w:p>
    <w:p w14:paraId="33C469A7" w14:textId="77777777" w:rsidR="003E4971" w:rsidRDefault="003E4971" w:rsidP="009C0A75"/>
    <w:p w14:paraId="172BC397" w14:textId="07B7DD9D" w:rsidR="003E4971" w:rsidRDefault="003E4971" w:rsidP="009C0A75">
      <w:r>
        <w:t xml:space="preserve">Indien zij dit interessant vinden kunnen wij ons onderzoek met hun delen. Daarbij kunnen wij hen ook promoten in ons onderzoek. </w:t>
      </w:r>
    </w:p>
    <w:p w14:paraId="1498588B" w14:textId="77777777" w:rsidR="003E4971" w:rsidRDefault="003E4971" w:rsidP="009C0A75"/>
    <w:p w14:paraId="65C4D897" w14:textId="0B057E50" w:rsidR="009C0A75" w:rsidRPr="003D36D5" w:rsidRDefault="003E4971" w:rsidP="009C0A75">
      <w:r>
        <w:t xml:space="preserve">4. </w:t>
      </w:r>
      <w:r w:rsidRPr="003E4971">
        <w:rPr>
          <w:u w:val="single"/>
        </w:rPr>
        <w:t xml:space="preserve">Kunnen we op bezoek gaan? </w:t>
      </w:r>
      <w:r w:rsidR="009C0A75" w:rsidRPr="003E4971">
        <w:rPr>
          <w:u w:val="single"/>
        </w:rPr>
        <w:t>Wanneer?</w:t>
      </w:r>
    </w:p>
    <w:p w14:paraId="0F8783E6" w14:textId="77777777" w:rsidR="001842C7" w:rsidRDefault="001842C7" w:rsidP="001842C7"/>
    <w:p w14:paraId="6CCB8C0A" w14:textId="57C858B0" w:rsidR="003E4971" w:rsidRDefault="003E4971" w:rsidP="001842C7">
      <w:r>
        <w:t>Nathalie en Winde zullen contact opnemen met het CGG en hier een bezoek aan brengen. Ze zullen verslag geven in sessie 2.</w:t>
      </w:r>
    </w:p>
    <w:p w14:paraId="6BFF0AD4" w14:textId="324F48E0" w:rsidR="00B24CD2" w:rsidRDefault="00B24CD2" w:rsidP="00B24CD2">
      <w:pPr>
        <w:pStyle w:val="Heading2"/>
      </w:pPr>
      <w:r>
        <w:t>Onderzoeksvraag</w:t>
      </w:r>
    </w:p>
    <w:p w14:paraId="26AB758B" w14:textId="77777777" w:rsidR="00B24CD2" w:rsidRDefault="00B24CD2" w:rsidP="00B24CD2"/>
    <w:p w14:paraId="1AC929DE" w14:textId="562BD4A3" w:rsidR="003E4971" w:rsidRDefault="00B24CD2" w:rsidP="00B24CD2">
      <w:r>
        <w:t>In welke mate zorgt sociale media voor stress bij</w:t>
      </w:r>
      <w:r w:rsidR="008145AD">
        <w:t xml:space="preserve"> (kansarme)</w:t>
      </w:r>
      <w:r>
        <w:t xml:space="preserve"> jongeren in het secundair onderwijs</w:t>
      </w:r>
      <w:r w:rsidR="005201EB">
        <w:t xml:space="preserve">? </w:t>
      </w:r>
    </w:p>
    <w:p w14:paraId="4A835D1D" w14:textId="77777777" w:rsidR="003E4971" w:rsidRPr="003E4971" w:rsidRDefault="003E4971" w:rsidP="003E4971"/>
    <w:p w14:paraId="026095FD" w14:textId="77777777" w:rsidR="005201EB" w:rsidRDefault="005201EB" w:rsidP="005201EB">
      <w:pPr>
        <w:pStyle w:val="ListParagraph"/>
        <w:numPr>
          <w:ilvl w:val="0"/>
          <w:numId w:val="33"/>
        </w:numPr>
      </w:pPr>
      <w:r>
        <w:t xml:space="preserve">Wat zijn de oorzaken. </w:t>
      </w:r>
      <w:r>
        <w:br/>
        <w:t xml:space="preserve">             </w:t>
      </w:r>
      <w:r>
        <w:sym w:font="Wingdings" w:char="F0E0"/>
      </w:r>
      <w:r>
        <w:t xml:space="preserve"> Waarom veroorzaakt social media stress bij jongeren?</w:t>
      </w:r>
      <w:r>
        <w:br/>
        <w:t xml:space="preserve">             </w:t>
      </w:r>
      <w:r>
        <w:sym w:font="Wingdings" w:char="F0E0"/>
      </w:r>
      <w:r>
        <w:t xml:space="preserve"> Wat is FOMO: fear of missing out? Hoe speelt dit een rol?</w:t>
      </w:r>
    </w:p>
    <w:p w14:paraId="4E66CDF8" w14:textId="77777777" w:rsidR="005201EB" w:rsidRDefault="005201EB" w:rsidP="005201EB">
      <w:pPr>
        <w:pStyle w:val="ListParagraph"/>
        <w:numPr>
          <w:ilvl w:val="0"/>
          <w:numId w:val="33"/>
        </w:numPr>
      </w:pPr>
      <w:r>
        <w:t xml:space="preserve">Verschilt de invloed van social media op leeftijd? </w:t>
      </w:r>
      <w:r>
        <w:br/>
        <w:t xml:space="preserve">             </w:t>
      </w:r>
      <w:r>
        <w:sym w:font="Wingdings" w:char="F0E0"/>
      </w:r>
      <w:r>
        <w:t xml:space="preserve"> Hoe zit het met jongeren van 12, 14, 16, 18?</w:t>
      </w:r>
    </w:p>
    <w:p w14:paraId="58F892BD" w14:textId="77777777" w:rsidR="005201EB" w:rsidRDefault="005201EB" w:rsidP="005201EB">
      <w:pPr>
        <w:pStyle w:val="ListParagraph"/>
        <w:numPr>
          <w:ilvl w:val="0"/>
          <w:numId w:val="33"/>
        </w:numPr>
      </w:pPr>
      <w:r>
        <w:t xml:space="preserve">Hoe beïnvloeden leerlingen onderling elkaar door social media? </w:t>
      </w:r>
      <w:r>
        <w:br/>
        <w:t xml:space="preserve">             </w:t>
      </w:r>
      <w:r>
        <w:sym w:font="Wingdings" w:char="F0E0"/>
      </w:r>
      <w:r>
        <w:t xml:space="preserve"> Veroorzaakt dit extra stress?</w:t>
      </w:r>
    </w:p>
    <w:p w14:paraId="53223FDD" w14:textId="77777777" w:rsidR="005201EB" w:rsidRDefault="005201EB" w:rsidP="005201EB">
      <w:pPr>
        <w:pStyle w:val="ListParagraph"/>
        <w:numPr>
          <w:ilvl w:val="0"/>
          <w:numId w:val="33"/>
        </w:numPr>
      </w:pPr>
      <w:r>
        <w:t xml:space="preserve">Hoe speelt kansarmoede een rol in mediawijsheid? </w:t>
      </w:r>
      <w:r>
        <w:br/>
        <w:t xml:space="preserve">             </w:t>
      </w:r>
      <w:r>
        <w:sym w:font="Wingdings" w:char="F0E0"/>
      </w:r>
      <w:r>
        <w:t xml:space="preserve"> Zorgt kansarmoede voor een gebrek aan mediawijsheid?</w:t>
      </w:r>
      <w:r>
        <w:br/>
        <w:t xml:space="preserve">             </w:t>
      </w:r>
      <w:r>
        <w:sym w:font="Wingdings" w:char="F0E0"/>
      </w:r>
      <w:r>
        <w:t xml:space="preserve"> Veroorzaakt kansarmoede en een gebrekkige mediawijsheid extra stress?</w:t>
      </w:r>
      <w:r>
        <w:br/>
        <w:t xml:space="preserve">             </w:t>
      </w:r>
      <w:r>
        <w:sym w:font="Wingdings" w:char="F0E0"/>
      </w:r>
      <w:r>
        <w:t xml:space="preserve"> Hoe pakken we dit probleem aan bij kansarme jongeren?</w:t>
      </w:r>
      <w:r>
        <w:br/>
        <w:t xml:space="preserve">                                                              </w:t>
      </w:r>
      <w:r>
        <w:sym w:font="Wingdings" w:char="F0E0"/>
      </w:r>
      <w:r>
        <w:t xml:space="preserve"> Is er specifieke aanpak nodig?</w:t>
      </w:r>
    </w:p>
    <w:p w14:paraId="5E2E9C90" w14:textId="77777777" w:rsidR="003E4971" w:rsidRPr="003E4971" w:rsidRDefault="003E4971" w:rsidP="003E4971"/>
    <w:p w14:paraId="53C10F6C" w14:textId="77777777" w:rsidR="003E4971" w:rsidRPr="003E4971" w:rsidRDefault="003E4971" w:rsidP="003E4971"/>
    <w:p w14:paraId="437C49D4" w14:textId="77777777" w:rsidR="003E4971" w:rsidRPr="003E4971" w:rsidRDefault="003E4971" w:rsidP="003E4971"/>
    <w:p w14:paraId="4E37D3F5" w14:textId="65862700" w:rsidR="003E4971" w:rsidRPr="003E4971" w:rsidRDefault="003E4971" w:rsidP="003E4971">
      <w:pPr>
        <w:tabs>
          <w:tab w:val="left" w:pos="7188"/>
        </w:tabs>
      </w:pPr>
    </w:p>
    <w:sectPr w:rsidR="003E4971" w:rsidRPr="003E4971" w:rsidSect="00F734B1">
      <w:headerReference w:type="default" r:id="rId9"/>
      <w:footerReference w:type="default" r:id="rId10"/>
      <w:headerReference w:type="first" r:id="rId11"/>
      <w:footerReference w:type="first" r:id="rId12"/>
      <w:pgSz w:w="11906" w:h="16838"/>
      <w:pgMar w:top="1418" w:right="1418" w:bottom="1418" w:left="1418"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10BD" w14:textId="77777777" w:rsidR="00DA3B26" w:rsidRDefault="00DA3B26" w:rsidP="00531530">
      <w:r>
        <w:separator/>
      </w:r>
    </w:p>
  </w:endnote>
  <w:endnote w:type="continuationSeparator" w:id="0">
    <w:p w14:paraId="1AD0E332" w14:textId="77777777" w:rsidR="00DA3B26" w:rsidRDefault="00DA3B26" w:rsidP="0053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118529836"/>
      <w:docPartObj>
        <w:docPartGallery w:val="Page Numbers (Bottom of Page)"/>
        <w:docPartUnique/>
      </w:docPartObj>
    </w:sdtPr>
    <w:sdtEndPr/>
    <w:sdtContent>
      <w:p w14:paraId="6BB00CF3" w14:textId="77777777" w:rsidR="008145AD" w:rsidRPr="004F2CCD" w:rsidRDefault="008145AD" w:rsidP="00F734B1">
        <w:pPr>
          <w:pStyle w:val="Footer"/>
          <w:pBdr>
            <w:top w:val="single" w:sz="4" w:space="1" w:color="auto"/>
          </w:pBdr>
          <w:tabs>
            <w:tab w:val="clear" w:pos="4536"/>
            <w:tab w:val="center" w:pos="4820"/>
          </w:tabs>
          <w:rPr>
            <w:rFonts w:cs="Arial"/>
            <w:sz w:val="20"/>
            <w:szCs w:val="20"/>
          </w:rPr>
        </w:pPr>
        <w:r w:rsidRPr="004F2CCD">
          <w:rPr>
            <w:rFonts w:cs="Arial"/>
            <w:sz w:val="20"/>
            <w:szCs w:val="20"/>
          </w:rPr>
          <w:tab/>
        </w:r>
        <w:r w:rsidRPr="004F2CCD">
          <w:rPr>
            <w:rFonts w:cs="Arial"/>
            <w:sz w:val="20"/>
            <w:szCs w:val="20"/>
          </w:rPr>
          <w:tab/>
        </w:r>
        <w:r w:rsidRPr="004F2CCD">
          <w:rPr>
            <w:rFonts w:cs="Arial"/>
            <w:sz w:val="20"/>
            <w:szCs w:val="20"/>
          </w:rPr>
          <w:fldChar w:fldCharType="begin"/>
        </w:r>
        <w:r w:rsidRPr="004F2CCD">
          <w:rPr>
            <w:rFonts w:cs="Arial"/>
            <w:sz w:val="20"/>
            <w:szCs w:val="20"/>
          </w:rPr>
          <w:instrText>PAGE   \* MERGEFORMAT</w:instrText>
        </w:r>
        <w:r w:rsidRPr="004F2CCD">
          <w:rPr>
            <w:rFonts w:cs="Arial"/>
            <w:sz w:val="20"/>
            <w:szCs w:val="20"/>
          </w:rPr>
          <w:fldChar w:fldCharType="separate"/>
        </w:r>
        <w:r w:rsidR="00C87EB4">
          <w:rPr>
            <w:rFonts w:cs="Arial"/>
            <w:noProof/>
            <w:sz w:val="20"/>
            <w:szCs w:val="20"/>
          </w:rPr>
          <w:t>2</w:t>
        </w:r>
        <w:r w:rsidRPr="004F2CCD">
          <w:rPr>
            <w:rFonts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782317155"/>
      <w:docPartObj>
        <w:docPartGallery w:val="Page Numbers (Bottom of Page)"/>
        <w:docPartUnique/>
      </w:docPartObj>
    </w:sdtPr>
    <w:sdtEndPr/>
    <w:sdtContent>
      <w:p w14:paraId="54A48473" w14:textId="77777777" w:rsidR="008145AD" w:rsidRPr="00146530" w:rsidRDefault="008145AD" w:rsidP="00146530">
        <w:pPr>
          <w:pStyle w:val="Footer"/>
          <w:pBdr>
            <w:top w:val="single" w:sz="4" w:space="1" w:color="auto"/>
          </w:pBdr>
          <w:rPr>
            <w:szCs w:val="22"/>
          </w:rPr>
        </w:pPr>
        <w:r w:rsidRPr="00146530">
          <w:rPr>
            <w:szCs w:val="22"/>
          </w:rPr>
          <w:t>V</w:t>
        </w:r>
        <w:r>
          <w:rPr>
            <w:szCs w:val="22"/>
          </w:rPr>
          <w:t>oornaam en naam</w:t>
        </w:r>
        <w:r w:rsidRPr="00146530">
          <w:rPr>
            <w:szCs w:val="22"/>
          </w:rPr>
          <w:tab/>
        </w:r>
        <w:r w:rsidRPr="00146530">
          <w:rPr>
            <w:szCs w:val="22"/>
          </w:rPr>
          <w:tab/>
          <w:t xml:space="preserve">     </w:t>
        </w:r>
        <w:r w:rsidRPr="00146530">
          <w:rPr>
            <w:szCs w:val="22"/>
          </w:rPr>
          <w:fldChar w:fldCharType="begin"/>
        </w:r>
        <w:r w:rsidRPr="00146530">
          <w:rPr>
            <w:szCs w:val="22"/>
          </w:rPr>
          <w:instrText>PAGE   \* MERGEFORMAT</w:instrText>
        </w:r>
        <w:r w:rsidRPr="00146530">
          <w:rPr>
            <w:szCs w:val="22"/>
          </w:rPr>
          <w:fldChar w:fldCharType="separate"/>
        </w:r>
        <w:r>
          <w:rPr>
            <w:noProof/>
            <w:szCs w:val="22"/>
          </w:rPr>
          <w:t>1</w:t>
        </w:r>
        <w:r w:rsidRPr="00146530">
          <w:rPr>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D986" w14:textId="77777777" w:rsidR="00DA3B26" w:rsidRDefault="00DA3B26" w:rsidP="00531530">
      <w:r>
        <w:separator/>
      </w:r>
    </w:p>
  </w:footnote>
  <w:footnote w:type="continuationSeparator" w:id="0">
    <w:p w14:paraId="3D4859D5" w14:textId="77777777" w:rsidR="00DA3B26" w:rsidRDefault="00DA3B26" w:rsidP="0053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C29F" w14:textId="33E92706" w:rsidR="008145AD" w:rsidRPr="003768DB" w:rsidRDefault="008145AD" w:rsidP="003843CB">
    <w:pPr>
      <w:pStyle w:val="Header"/>
      <w:pBdr>
        <w:bottom w:val="single" w:sz="4" w:space="1" w:color="auto"/>
      </w:pBdr>
      <w:tabs>
        <w:tab w:val="left" w:pos="4536"/>
      </w:tabs>
      <w:jc w:val="right"/>
      <w:rPr>
        <w:rFonts w:cs="Arial"/>
        <w:sz w:val="20"/>
        <w:szCs w:val="20"/>
      </w:rPr>
    </w:pPr>
    <w:r w:rsidRPr="00B06C1B">
      <w:rPr>
        <w:rFonts w:cs="Arial"/>
        <w:noProof/>
        <w:sz w:val="20"/>
        <w:szCs w:val="20"/>
        <w:lang w:val="en-GB" w:eastAsia="en-GB"/>
      </w:rPr>
      <w:drawing>
        <wp:anchor distT="0" distB="0" distL="114300" distR="114300" simplePos="0" relativeHeight="251662336" behindDoc="1" locked="0" layoutInCell="1" allowOverlap="1" wp14:anchorId="11243440" wp14:editId="34F5402F">
          <wp:simplePos x="0" y="0"/>
          <wp:positionH relativeFrom="column">
            <wp:posOffset>-15240</wp:posOffset>
          </wp:positionH>
          <wp:positionV relativeFrom="paragraph">
            <wp:posOffset>-95885</wp:posOffset>
          </wp:positionV>
          <wp:extent cx="1150620" cy="254635"/>
          <wp:effectExtent l="0" t="0" r="0" b="0"/>
          <wp:wrapTight wrapText="bothSides">
            <wp:wrapPolygon edited="0">
              <wp:start x="0" y="0"/>
              <wp:lineTo x="0" y="19392"/>
              <wp:lineTo x="21099" y="19392"/>
              <wp:lineTo x="2109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cs="Arial"/>
        <w:b/>
        <w:sz w:val="20"/>
        <w:szCs w:val="20"/>
      </w:rPr>
      <w:tab/>
    </w:r>
    <w:r w:rsidR="00273642">
      <w:rPr>
        <w:rFonts w:cs="Arial"/>
        <w:sz w:val="20"/>
        <w:szCs w:val="20"/>
      </w:rPr>
      <w:t>VOW</w:t>
    </w:r>
  </w:p>
  <w:p w14:paraId="67D240ED" w14:textId="76E56ACB" w:rsidR="008145AD" w:rsidRPr="003768DB" w:rsidRDefault="008145AD" w:rsidP="003843CB">
    <w:pPr>
      <w:pStyle w:val="Header"/>
      <w:pBdr>
        <w:bottom w:val="single" w:sz="4" w:space="1" w:color="auto"/>
      </w:pBdr>
      <w:tabs>
        <w:tab w:val="left" w:pos="4536"/>
      </w:tabs>
      <w:rPr>
        <w:rFonts w:cs="Arial"/>
        <w:sz w:val="20"/>
        <w:szCs w:val="20"/>
      </w:rPr>
    </w:pPr>
    <w:r>
      <w:rPr>
        <w:rFonts w:cs="Arial"/>
        <w:sz w:val="20"/>
        <w:szCs w:val="20"/>
      </w:rPr>
      <w:tab/>
    </w:r>
    <w:r>
      <w:rPr>
        <w:rFonts w:cs="Arial"/>
        <w:sz w:val="20"/>
        <w:szCs w:val="20"/>
      </w:rPr>
      <w:tab/>
    </w:r>
    <w:r w:rsidR="00273642">
      <w:rPr>
        <w:rFonts w:cs="Arial"/>
        <w:sz w:val="20"/>
        <w:szCs w:val="20"/>
      </w:rPr>
      <w:t>Verslag Sessie 1</w:t>
    </w:r>
  </w:p>
  <w:p w14:paraId="27F025D5" w14:textId="6C2D5E31" w:rsidR="008145AD" w:rsidRPr="00691F2F" w:rsidRDefault="00691F2F" w:rsidP="00691F2F">
    <w:pPr>
      <w:pStyle w:val="Header"/>
      <w:pBdr>
        <w:bottom w:val="single" w:sz="4" w:space="1" w:color="auto"/>
      </w:pBdr>
      <w:tabs>
        <w:tab w:val="left" w:pos="4536"/>
      </w:tabs>
      <w:rPr>
        <w:rFonts w:cs="Arial"/>
        <w:i/>
        <w:sz w:val="20"/>
        <w:szCs w:val="20"/>
      </w:rPr>
    </w:pPr>
    <w:r w:rsidRPr="00674724">
      <w:rPr>
        <w:rFonts w:cs="Arial"/>
        <w:sz w:val="20"/>
        <w:szCs w:val="20"/>
      </w:rPr>
      <w:t>Ahlam Bouchafrati</w:t>
    </w:r>
    <w:r>
      <w:rPr>
        <w:rFonts w:cs="Arial"/>
        <w:sz w:val="20"/>
        <w:szCs w:val="20"/>
      </w:rPr>
      <w:t xml:space="preserve">, Lennert Hansen, Lien Peeters, Niels Christiaens, </w:t>
    </w:r>
    <w:r>
      <w:rPr>
        <w:rFonts w:cs="Arial"/>
        <w:sz w:val="20"/>
        <w:szCs w:val="20"/>
      </w:rPr>
      <w:br/>
      <w:t xml:space="preserve">Nathalie Stuker Laura Clabbers, Winde Fierens, Michiel Vandebosch, </w:t>
    </w:r>
    <w:r>
      <w:rPr>
        <w:rFonts w:cs="Arial"/>
        <w:sz w:val="20"/>
        <w:szCs w:val="20"/>
      </w:rPr>
      <w:br/>
      <w:t>Sol Geraedts</w:t>
    </w:r>
    <w:r w:rsidRPr="00B06C1B">
      <w:rPr>
        <w:rFonts w:cs="Arial"/>
        <w:sz w:val="20"/>
        <w:szCs w:val="20"/>
      </w:rPr>
      <w:tab/>
    </w:r>
    <w:r w:rsidRPr="00B06C1B">
      <w:rPr>
        <w:rFonts w:cs="Arial"/>
        <w:sz w:val="20"/>
        <w:szCs w:val="20"/>
      </w:rPr>
      <w:tab/>
    </w:r>
    <w:r w:rsidR="00C87EB4">
      <w:rPr>
        <w:rFonts w:cs="Arial"/>
        <w:sz w:val="20"/>
        <w:szCs w:val="20"/>
      </w:rPr>
      <w:t>26/01</w:t>
    </w:r>
    <w:r>
      <w:rPr>
        <w:rFonts w:cs="Arial"/>
        <w:sz w:val="20"/>
        <w:szCs w:val="20"/>
      </w:rPr>
      <w:t>/2015</w:t>
    </w:r>
  </w:p>
  <w:p w14:paraId="42E83625" w14:textId="77777777" w:rsidR="008145AD" w:rsidRPr="00B06C1B" w:rsidRDefault="008145AD" w:rsidP="005D2560">
    <w:pPr>
      <w:pStyle w:val="Header"/>
      <w:tabs>
        <w:tab w:val="clear" w:pos="4536"/>
        <w:tab w:val="clear" w:pos="9072"/>
        <w:tab w:val="left" w:pos="4820"/>
        <w:tab w:val="right" w:pos="9639"/>
      </w:tabs>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431F" w14:textId="77777777" w:rsidR="008145AD" w:rsidRPr="00A23C04" w:rsidRDefault="008145AD" w:rsidP="00146530">
    <w:pPr>
      <w:pStyle w:val="Header"/>
      <w:pBdr>
        <w:bottom w:val="single" w:sz="4" w:space="1" w:color="auto"/>
      </w:pBdr>
      <w:jc w:val="right"/>
      <w:rPr>
        <w:szCs w:val="22"/>
      </w:rPr>
    </w:pPr>
    <w:r w:rsidRPr="008C2E71">
      <w:rPr>
        <w:noProof/>
        <w:szCs w:val="22"/>
        <w:lang w:val="en-GB" w:eastAsia="en-GB"/>
      </w:rPr>
      <w:drawing>
        <wp:anchor distT="0" distB="0" distL="114300" distR="114300" simplePos="0" relativeHeight="251658240" behindDoc="1" locked="0" layoutInCell="1" allowOverlap="1" wp14:anchorId="3FAC291C" wp14:editId="4AB1EF70">
          <wp:simplePos x="0" y="0"/>
          <wp:positionH relativeFrom="column">
            <wp:posOffset>3810</wp:posOffset>
          </wp:positionH>
          <wp:positionV relativeFrom="paragraph">
            <wp:posOffset>-76835</wp:posOffset>
          </wp:positionV>
          <wp:extent cx="1150620" cy="254635"/>
          <wp:effectExtent l="0" t="0" r="0" b="0"/>
          <wp:wrapTight wrapText="bothSides">
            <wp:wrapPolygon edited="0">
              <wp:start x="0" y="0"/>
              <wp:lineTo x="0" y="19392"/>
              <wp:lineTo x="21099" y="19392"/>
              <wp:lineTo x="2109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xl_edu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b/>
      </w:rPr>
      <w:t>Opleidingsonderdeel</w:t>
    </w:r>
  </w:p>
  <w:p w14:paraId="1FD3E3D1" w14:textId="77777777" w:rsidR="008145AD" w:rsidRDefault="008145AD" w:rsidP="00146530">
    <w:pPr>
      <w:pStyle w:val="Header"/>
      <w:pBdr>
        <w:bottom w:val="single" w:sz="4" w:space="1" w:color="auto"/>
      </w:pBdr>
      <w:tabs>
        <w:tab w:val="clear" w:pos="4536"/>
        <w:tab w:val="clear" w:pos="9072"/>
        <w:tab w:val="center" w:pos="4820"/>
        <w:tab w:val="right" w:pos="9639"/>
      </w:tabs>
      <w:rPr>
        <w:i/>
        <w:szCs w:val="22"/>
      </w:rPr>
    </w:pPr>
    <w:r>
      <w:rPr>
        <w:szCs w:val="22"/>
      </w:rPr>
      <w:t xml:space="preserve">         datum</w:t>
    </w:r>
    <w:r>
      <w:rPr>
        <w:szCs w:val="22"/>
      </w:rPr>
      <w:tab/>
    </w:r>
    <w:r w:rsidRPr="008C2E71">
      <w:rPr>
        <w:szCs w:val="22"/>
      </w:rPr>
      <w:tab/>
    </w:r>
    <w:r w:rsidRPr="008C2E71">
      <w:rPr>
        <w:i/>
        <w:szCs w:val="22"/>
      </w:rPr>
      <w:t>Titel</w:t>
    </w:r>
  </w:p>
  <w:p w14:paraId="1ED77D74" w14:textId="77777777" w:rsidR="008145AD" w:rsidRDefault="008145AD" w:rsidP="00146530">
    <w:pPr>
      <w:pStyle w:val="Header"/>
      <w:pBdr>
        <w:bottom w:val="single" w:sz="4" w:space="1" w:color="auto"/>
      </w:pBdr>
      <w:tabs>
        <w:tab w:val="clear" w:pos="4536"/>
        <w:tab w:val="clear" w:pos="9072"/>
        <w:tab w:val="center" w:pos="4820"/>
        <w:tab w:val="right" w:pos="9639"/>
      </w:tabs>
      <w:rPr>
        <w:szCs w:val="22"/>
      </w:rPr>
    </w:pPr>
  </w:p>
  <w:p w14:paraId="4BF48B47" w14:textId="77777777" w:rsidR="008145AD" w:rsidRPr="00146530" w:rsidRDefault="008145AD" w:rsidP="00146530">
    <w:pPr>
      <w:pStyle w:val="Header"/>
      <w:tabs>
        <w:tab w:val="clear" w:pos="4536"/>
        <w:tab w:val="clear" w:pos="9072"/>
        <w:tab w:val="center" w:pos="4820"/>
        <w:tab w:val="right" w:pos="9639"/>
      </w:tabs>
      <w:rPr>
        <w:szCs w:val="22"/>
      </w:rPr>
    </w:pPr>
    <w:r w:rsidRPr="00A23C04">
      <w:rPr>
        <w:i/>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C70"/>
    <w:multiLevelType w:val="multilevel"/>
    <w:tmpl w:val="E764A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space"/>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92351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4C5E78"/>
    <w:multiLevelType w:val="multilevel"/>
    <w:tmpl w:val="EAE4AC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F16F89"/>
    <w:multiLevelType w:val="hybridMultilevel"/>
    <w:tmpl w:val="4238ABF0"/>
    <w:lvl w:ilvl="0" w:tplc="0FE898B6">
      <w:start w:val="1"/>
      <w:numFmt w:val="bullet"/>
      <w:pStyle w:val="opsommingstekenlerarenopleiding"/>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6866C9"/>
    <w:multiLevelType w:val="multilevel"/>
    <w:tmpl w:val="A7ACF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68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3C214A"/>
    <w:multiLevelType w:val="hybridMultilevel"/>
    <w:tmpl w:val="FAC27836"/>
    <w:lvl w:ilvl="0" w:tplc="FB0A3DAA">
      <w:start w:val="3"/>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6">
    <w:nsid w:val="1A52724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110F0"/>
    <w:multiLevelType w:val="multilevel"/>
    <w:tmpl w:val="5B2E6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001F9A"/>
    <w:multiLevelType w:val="multilevel"/>
    <w:tmpl w:val="F63E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680323"/>
    <w:multiLevelType w:val="multilevel"/>
    <w:tmpl w:val="18CA42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7AF139B"/>
    <w:multiLevelType w:val="multilevel"/>
    <w:tmpl w:val="7068B6E0"/>
    <w:lvl w:ilvl="0">
      <w:start w:val="1"/>
      <w:numFmt w:val="decimal"/>
      <w:lvlText w:val="%1"/>
      <w:lvlJc w:val="left"/>
      <w:pPr>
        <w:tabs>
          <w:tab w:val="num" w:pos="1134"/>
        </w:tabs>
        <w:ind w:left="1134" w:hanging="11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3F16F6"/>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B8C6692"/>
    <w:multiLevelType w:val="hybridMultilevel"/>
    <w:tmpl w:val="8DB4AF2C"/>
    <w:lvl w:ilvl="0" w:tplc="015ECC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9407902"/>
    <w:multiLevelType w:val="multilevel"/>
    <w:tmpl w:val="8CCE3EF2"/>
    <w:lvl w:ilvl="0">
      <w:start w:val="1"/>
      <w:numFmt w:val="decimal"/>
      <w:lvlText w:val="%1"/>
      <w:lvlJc w:val="left"/>
      <w:pPr>
        <w:tabs>
          <w:tab w:val="num" w:pos="720"/>
        </w:tabs>
        <w:ind w:left="1134" w:hanging="1134"/>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F313E13"/>
    <w:multiLevelType w:val="hybridMultilevel"/>
    <w:tmpl w:val="F0D4A0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20B2756"/>
    <w:multiLevelType w:val="hybridMultilevel"/>
    <w:tmpl w:val="9432CCF0"/>
    <w:lvl w:ilvl="0" w:tplc="08130003">
      <w:start w:val="1"/>
      <w:numFmt w:val="bullet"/>
      <w:lvlText w:val="o"/>
      <w:lvlJc w:val="left"/>
      <w:pPr>
        <w:ind w:left="360" w:hanging="360"/>
      </w:pPr>
      <w:rPr>
        <w:rFonts w:ascii="Courier New" w:hAnsi="Courier New" w:cs="Courier New"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37031C4"/>
    <w:multiLevelType w:val="multilevel"/>
    <w:tmpl w:val="341A5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EA493F"/>
    <w:multiLevelType w:val="multilevel"/>
    <w:tmpl w:val="ACD623B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5B71430C"/>
    <w:multiLevelType w:val="multilevel"/>
    <w:tmpl w:val="D8921C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suff w:val="nothing"/>
      <w:lvlText w:val="%1.%2.%3"/>
      <w:lvlJc w:val="left"/>
      <w:pPr>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FFD32DB"/>
    <w:multiLevelType w:val="hybridMultilevel"/>
    <w:tmpl w:val="7234C3B4"/>
    <w:lvl w:ilvl="0" w:tplc="7CE28408">
      <w:start w:val="1"/>
      <w:numFmt w:val="decimal"/>
      <w:pStyle w:val="opsommingsnummerlerarenopleid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051558D"/>
    <w:multiLevelType w:val="hybridMultilevel"/>
    <w:tmpl w:val="D276B964"/>
    <w:lvl w:ilvl="0" w:tplc="3198155C">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22F70FA"/>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2CA2D5E"/>
    <w:multiLevelType w:val="multilevel"/>
    <w:tmpl w:val="F8406D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7349CF"/>
    <w:multiLevelType w:val="multilevel"/>
    <w:tmpl w:val="11263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134" w:hanging="1134"/>
      </w:pPr>
      <w:rPr>
        <w:rFonts w:hint="default"/>
      </w:rPr>
    </w:lvl>
    <w:lvl w:ilvl="2">
      <w:start w:val="1"/>
      <w:numFmt w:val="decimal"/>
      <w:lvlText w:val="%1.%2.%3"/>
      <w:lvlJc w:val="left"/>
      <w:pPr>
        <w:tabs>
          <w:tab w:val="num" w:pos="851"/>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E6283E"/>
    <w:multiLevelType w:val="hybridMultilevel"/>
    <w:tmpl w:val="1F9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33837"/>
    <w:multiLevelType w:val="hybridMultilevel"/>
    <w:tmpl w:val="A55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A5E1E"/>
    <w:multiLevelType w:val="multilevel"/>
    <w:tmpl w:val="EAAC7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E37EB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DB0AC4"/>
    <w:multiLevelType w:val="multilevel"/>
    <w:tmpl w:val="8F6E0A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8"/>
        </w:tabs>
        <w:ind w:left="1134" w:hanging="1134"/>
      </w:pPr>
      <w:rPr>
        <w:rFonts w:hint="default"/>
      </w:rPr>
    </w:lvl>
    <w:lvl w:ilvl="2">
      <w:start w:val="1"/>
      <w:numFmt w:val="decimal"/>
      <w:lvlText w:val="%1.%2.%3"/>
      <w:lvlJc w:val="left"/>
      <w:pPr>
        <w:tabs>
          <w:tab w:val="num" w:pos="1418"/>
        </w:tabs>
        <w:ind w:left="1134"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10"/>
  </w:num>
  <w:num w:numId="3">
    <w:abstractNumId w:val="9"/>
  </w:num>
  <w:num w:numId="4">
    <w:abstractNumId w:val="23"/>
  </w:num>
  <w:num w:numId="5">
    <w:abstractNumId w:val="18"/>
  </w:num>
  <w:num w:numId="6">
    <w:abstractNumId w:val="6"/>
  </w:num>
  <w:num w:numId="7">
    <w:abstractNumId w:val="1"/>
  </w:num>
  <w:num w:numId="8">
    <w:abstractNumId w:val="22"/>
  </w:num>
  <w:num w:numId="9">
    <w:abstractNumId w:val="28"/>
  </w:num>
  <w:num w:numId="10">
    <w:abstractNumId w:val="7"/>
  </w:num>
  <w:num w:numId="11">
    <w:abstractNumId w:val="8"/>
  </w:num>
  <w:num w:numId="12">
    <w:abstractNumId w:val="24"/>
  </w:num>
  <w:num w:numId="13">
    <w:abstractNumId w:val="4"/>
  </w:num>
  <w:num w:numId="14">
    <w:abstractNumId w:val="2"/>
  </w:num>
  <w:num w:numId="15">
    <w:abstractNumId w:val="19"/>
  </w:num>
  <w:num w:numId="16">
    <w:abstractNumId w:val="0"/>
  </w:num>
  <w:num w:numId="17">
    <w:abstractNumId w:val="13"/>
  </w:num>
  <w:num w:numId="18">
    <w:abstractNumId w:val="17"/>
  </w:num>
  <w:num w:numId="19">
    <w:abstractNumId w:val="27"/>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16"/>
  </w:num>
  <w:num w:numId="28">
    <w:abstractNumId w:val="25"/>
  </w:num>
  <w:num w:numId="29">
    <w:abstractNumId w:val="26"/>
  </w:num>
  <w:num w:numId="30">
    <w:abstractNumId w:val="15"/>
  </w:num>
  <w:num w:numId="31">
    <w:abstractNumId w:val="5"/>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7"/>
    <w:rsid w:val="00064193"/>
    <w:rsid w:val="000929AF"/>
    <w:rsid w:val="000A6380"/>
    <w:rsid w:val="000A6BAA"/>
    <w:rsid w:val="000B2EEB"/>
    <w:rsid w:val="000C2ACD"/>
    <w:rsid w:val="000F3D87"/>
    <w:rsid w:val="0012540F"/>
    <w:rsid w:val="001321C9"/>
    <w:rsid w:val="00144750"/>
    <w:rsid w:val="00146530"/>
    <w:rsid w:val="0014671F"/>
    <w:rsid w:val="001543FE"/>
    <w:rsid w:val="00161CB5"/>
    <w:rsid w:val="00166227"/>
    <w:rsid w:val="00166890"/>
    <w:rsid w:val="00182F7D"/>
    <w:rsid w:val="001842C7"/>
    <w:rsid w:val="001A4101"/>
    <w:rsid w:val="001B5A6D"/>
    <w:rsid w:val="00222B11"/>
    <w:rsid w:val="0024573E"/>
    <w:rsid w:val="00273642"/>
    <w:rsid w:val="002A2DAF"/>
    <w:rsid w:val="002A4C44"/>
    <w:rsid w:val="002A69AE"/>
    <w:rsid w:val="002A75B2"/>
    <w:rsid w:val="002D52D8"/>
    <w:rsid w:val="002D6808"/>
    <w:rsid w:val="002E02BC"/>
    <w:rsid w:val="003161B2"/>
    <w:rsid w:val="00350051"/>
    <w:rsid w:val="003625E1"/>
    <w:rsid w:val="003768DB"/>
    <w:rsid w:val="003843CB"/>
    <w:rsid w:val="00393FC9"/>
    <w:rsid w:val="003D36D5"/>
    <w:rsid w:val="003E0A08"/>
    <w:rsid w:val="003E4971"/>
    <w:rsid w:val="00415090"/>
    <w:rsid w:val="00436952"/>
    <w:rsid w:val="00461103"/>
    <w:rsid w:val="004D2853"/>
    <w:rsid w:val="004F1E4F"/>
    <w:rsid w:val="004F2CCD"/>
    <w:rsid w:val="005201EB"/>
    <w:rsid w:val="00531530"/>
    <w:rsid w:val="005364F3"/>
    <w:rsid w:val="00566C85"/>
    <w:rsid w:val="00573D39"/>
    <w:rsid w:val="005A0949"/>
    <w:rsid w:val="005B36C1"/>
    <w:rsid w:val="005C4683"/>
    <w:rsid w:val="005D2560"/>
    <w:rsid w:val="005D2AC3"/>
    <w:rsid w:val="005F08C3"/>
    <w:rsid w:val="00634422"/>
    <w:rsid w:val="00691BEB"/>
    <w:rsid w:val="00691F2F"/>
    <w:rsid w:val="006B4AA5"/>
    <w:rsid w:val="006B5D70"/>
    <w:rsid w:val="006C2D91"/>
    <w:rsid w:val="006C7CE1"/>
    <w:rsid w:val="006E7531"/>
    <w:rsid w:val="0070692A"/>
    <w:rsid w:val="007359C8"/>
    <w:rsid w:val="007533C3"/>
    <w:rsid w:val="00763803"/>
    <w:rsid w:val="007843A5"/>
    <w:rsid w:val="00785DB2"/>
    <w:rsid w:val="007A0D68"/>
    <w:rsid w:val="007A70F1"/>
    <w:rsid w:val="008145AD"/>
    <w:rsid w:val="00892A7F"/>
    <w:rsid w:val="008A2536"/>
    <w:rsid w:val="008C1496"/>
    <w:rsid w:val="008F3980"/>
    <w:rsid w:val="00906120"/>
    <w:rsid w:val="0091626F"/>
    <w:rsid w:val="00937F8C"/>
    <w:rsid w:val="009452CF"/>
    <w:rsid w:val="00954A36"/>
    <w:rsid w:val="009718F7"/>
    <w:rsid w:val="009863B8"/>
    <w:rsid w:val="009C0A75"/>
    <w:rsid w:val="009D106B"/>
    <w:rsid w:val="009D279E"/>
    <w:rsid w:val="009E3A50"/>
    <w:rsid w:val="00A01CFC"/>
    <w:rsid w:val="00A1091D"/>
    <w:rsid w:val="00A25FBD"/>
    <w:rsid w:val="00A41DF4"/>
    <w:rsid w:val="00A50261"/>
    <w:rsid w:val="00A54966"/>
    <w:rsid w:val="00A67944"/>
    <w:rsid w:val="00AB4D81"/>
    <w:rsid w:val="00AC0691"/>
    <w:rsid w:val="00AE1D86"/>
    <w:rsid w:val="00B02DE6"/>
    <w:rsid w:val="00B06C1B"/>
    <w:rsid w:val="00B24CD2"/>
    <w:rsid w:val="00B25E85"/>
    <w:rsid w:val="00B26CB3"/>
    <w:rsid w:val="00BA3A58"/>
    <w:rsid w:val="00BB1BA6"/>
    <w:rsid w:val="00BB381F"/>
    <w:rsid w:val="00BC0CE1"/>
    <w:rsid w:val="00C30370"/>
    <w:rsid w:val="00C531F9"/>
    <w:rsid w:val="00C87EB4"/>
    <w:rsid w:val="00C9733E"/>
    <w:rsid w:val="00CA12D2"/>
    <w:rsid w:val="00CE49BE"/>
    <w:rsid w:val="00D06F9E"/>
    <w:rsid w:val="00D26296"/>
    <w:rsid w:val="00D36577"/>
    <w:rsid w:val="00D46C6B"/>
    <w:rsid w:val="00D54006"/>
    <w:rsid w:val="00D7797B"/>
    <w:rsid w:val="00DA3B26"/>
    <w:rsid w:val="00DC0194"/>
    <w:rsid w:val="00DC124A"/>
    <w:rsid w:val="00DD2582"/>
    <w:rsid w:val="00DD6930"/>
    <w:rsid w:val="00E0798A"/>
    <w:rsid w:val="00E15001"/>
    <w:rsid w:val="00E42B36"/>
    <w:rsid w:val="00E46958"/>
    <w:rsid w:val="00E53F6E"/>
    <w:rsid w:val="00E5437A"/>
    <w:rsid w:val="00E55E7E"/>
    <w:rsid w:val="00EC5DA9"/>
    <w:rsid w:val="00F35B57"/>
    <w:rsid w:val="00F51D43"/>
    <w:rsid w:val="00F52816"/>
    <w:rsid w:val="00F734B1"/>
    <w:rsid w:val="00F847A0"/>
    <w:rsid w:val="00FA7256"/>
    <w:rsid w:val="00FB7650"/>
    <w:rsid w:val="00FC007F"/>
    <w:rsid w:val="00FC4D88"/>
    <w:rsid w:val="00FC5710"/>
    <w:rsid w:val="00FD0CC7"/>
    <w:rsid w:val="00FE7B8D"/>
    <w:rsid w:val="00FF32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04F87"/>
  <w15:docId w15:val="{B6AB18C4-3452-41AD-A8CE-10E53468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60"/>
    <w:pPr>
      <w:contextualSpacing/>
    </w:pPr>
    <w:rPr>
      <w:rFonts w:ascii="Arial" w:hAnsi="Arial"/>
      <w:sz w:val="22"/>
      <w:szCs w:val="24"/>
      <w:lang w:val="nl-NL" w:eastAsia="nl-NL"/>
    </w:rPr>
  </w:style>
  <w:style w:type="paragraph" w:styleId="Heading1">
    <w:name w:val="heading 1"/>
    <w:basedOn w:val="Normal"/>
    <w:next w:val="Normal"/>
    <w:qFormat/>
    <w:rsid w:val="004F2CCD"/>
    <w:pPr>
      <w:keepNext/>
      <w:numPr>
        <w:numId w:val="5"/>
      </w:numPr>
      <w:spacing w:before="240" w:after="120"/>
      <w:outlineLvl w:val="0"/>
    </w:pPr>
    <w:rPr>
      <w:rFonts w:cs="Arial"/>
      <w:b/>
      <w:bCs/>
      <w:kern w:val="32"/>
      <w:sz w:val="32"/>
      <w:szCs w:val="32"/>
    </w:rPr>
  </w:style>
  <w:style w:type="paragraph" w:styleId="Heading2">
    <w:name w:val="heading 2"/>
    <w:basedOn w:val="Normal"/>
    <w:next w:val="Normal"/>
    <w:qFormat/>
    <w:rsid w:val="004F2CCD"/>
    <w:pPr>
      <w:keepNext/>
      <w:numPr>
        <w:ilvl w:val="1"/>
        <w:numId w:val="5"/>
      </w:numPr>
      <w:spacing w:before="240" w:after="120"/>
      <w:outlineLvl w:val="1"/>
    </w:pPr>
    <w:rPr>
      <w:rFonts w:cs="Arial"/>
      <w:b/>
      <w:bCs/>
      <w:iCs/>
      <w:sz w:val="28"/>
      <w:szCs w:val="28"/>
    </w:rPr>
  </w:style>
  <w:style w:type="paragraph" w:styleId="Heading3">
    <w:name w:val="heading 3"/>
    <w:basedOn w:val="Normal"/>
    <w:next w:val="Normal"/>
    <w:qFormat/>
    <w:rsid w:val="004F2CCD"/>
    <w:pPr>
      <w:keepNext/>
      <w:numPr>
        <w:ilvl w:val="2"/>
        <w:numId w:val="5"/>
      </w:numPr>
      <w:spacing w:before="240" w:after="120"/>
      <w:outlineLvl w:val="2"/>
    </w:pPr>
    <w:rPr>
      <w:rFonts w:cs="Arial"/>
      <w:b/>
      <w:bCs/>
      <w:sz w:val="26"/>
      <w:szCs w:val="26"/>
    </w:rPr>
  </w:style>
  <w:style w:type="paragraph" w:styleId="Heading4">
    <w:name w:val="heading 4"/>
    <w:basedOn w:val="Normal"/>
    <w:next w:val="Normal"/>
    <w:link w:val="Heading4Char"/>
    <w:uiPriority w:val="9"/>
    <w:semiHidden/>
    <w:unhideWhenUsed/>
    <w:qFormat/>
    <w:rsid w:val="000A6BAA"/>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6BA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6BAA"/>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6BA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6BA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6BA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30"/>
    <w:pPr>
      <w:tabs>
        <w:tab w:val="center" w:pos="4536"/>
        <w:tab w:val="right" w:pos="9072"/>
      </w:tabs>
    </w:pPr>
  </w:style>
  <w:style w:type="character" w:customStyle="1" w:styleId="HeaderChar">
    <w:name w:val="Header Char"/>
    <w:basedOn w:val="DefaultParagraphFont"/>
    <w:link w:val="Header"/>
    <w:uiPriority w:val="99"/>
    <w:rsid w:val="00531530"/>
    <w:rPr>
      <w:sz w:val="24"/>
      <w:szCs w:val="24"/>
      <w:lang w:val="nl-NL" w:eastAsia="nl-NL"/>
    </w:rPr>
  </w:style>
  <w:style w:type="paragraph" w:styleId="Footer">
    <w:name w:val="footer"/>
    <w:basedOn w:val="Normal"/>
    <w:link w:val="FooterChar"/>
    <w:uiPriority w:val="99"/>
    <w:unhideWhenUsed/>
    <w:rsid w:val="00531530"/>
    <w:pPr>
      <w:tabs>
        <w:tab w:val="center" w:pos="4536"/>
        <w:tab w:val="right" w:pos="9072"/>
      </w:tabs>
    </w:pPr>
  </w:style>
  <w:style w:type="character" w:customStyle="1" w:styleId="FooterChar">
    <w:name w:val="Footer Char"/>
    <w:basedOn w:val="DefaultParagraphFont"/>
    <w:link w:val="Footer"/>
    <w:uiPriority w:val="99"/>
    <w:rsid w:val="00531530"/>
    <w:rPr>
      <w:sz w:val="24"/>
      <w:szCs w:val="24"/>
      <w:lang w:val="nl-NL" w:eastAsia="nl-NL"/>
    </w:rPr>
  </w:style>
  <w:style w:type="paragraph" w:styleId="BalloonText">
    <w:name w:val="Balloon Text"/>
    <w:basedOn w:val="Normal"/>
    <w:link w:val="BalloonTextChar"/>
    <w:uiPriority w:val="99"/>
    <w:semiHidden/>
    <w:unhideWhenUsed/>
    <w:rsid w:val="00531530"/>
    <w:rPr>
      <w:rFonts w:ascii="Tahoma" w:hAnsi="Tahoma" w:cs="Tahoma"/>
      <w:sz w:val="16"/>
      <w:szCs w:val="16"/>
    </w:rPr>
  </w:style>
  <w:style w:type="character" w:customStyle="1" w:styleId="BalloonTextChar">
    <w:name w:val="Balloon Text Char"/>
    <w:basedOn w:val="DefaultParagraphFont"/>
    <w:link w:val="BalloonText"/>
    <w:uiPriority w:val="99"/>
    <w:semiHidden/>
    <w:rsid w:val="00531530"/>
    <w:rPr>
      <w:rFonts w:ascii="Tahoma" w:hAnsi="Tahoma" w:cs="Tahoma"/>
      <w:sz w:val="16"/>
      <w:szCs w:val="16"/>
      <w:lang w:val="nl-NL" w:eastAsia="nl-NL"/>
    </w:rPr>
  </w:style>
  <w:style w:type="table" w:styleId="TableGrid">
    <w:name w:val="Table Grid"/>
    <w:basedOn w:val="TableNormal"/>
    <w:uiPriority w:val="59"/>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TableNorma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0A6BAA"/>
    <w:pPr>
      <w:ind w:left="720"/>
    </w:pPr>
  </w:style>
  <w:style w:type="character" w:customStyle="1" w:styleId="Heading4Char">
    <w:name w:val="Heading 4 Char"/>
    <w:basedOn w:val="DefaultParagraphFont"/>
    <w:link w:val="Heading4"/>
    <w:uiPriority w:val="9"/>
    <w:semiHidden/>
    <w:rsid w:val="000A6BAA"/>
    <w:rPr>
      <w:rFonts w:asciiTheme="majorHAnsi" w:eastAsiaTheme="majorEastAsia" w:hAnsiTheme="majorHAnsi" w:cstheme="majorBidi"/>
      <w:b/>
      <w:bCs/>
      <w:i/>
      <w:iCs/>
      <w:color w:val="4F81BD" w:themeColor="accent1"/>
      <w:sz w:val="24"/>
      <w:szCs w:val="24"/>
      <w:lang w:val="nl-NL" w:eastAsia="nl-NL"/>
    </w:rPr>
  </w:style>
  <w:style w:type="character" w:customStyle="1" w:styleId="Heading5Char">
    <w:name w:val="Heading 5 Char"/>
    <w:basedOn w:val="DefaultParagraphFont"/>
    <w:link w:val="Heading5"/>
    <w:uiPriority w:val="9"/>
    <w:semiHidden/>
    <w:rsid w:val="000A6BAA"/>
    <w:rPr>
      <w:rFonts w:asciiTheme="majorHAnsi" w:eastAsiaTheme="majorEastAsia" w:hAnsiTheme="majorHAnsi" w:cstheme="majorBidi"/>
      <w:color w:val="243F60" w:themeColor="accent1" w:themeShade="7F"/>
      <w:sz w:val="24"/>
      <w:szCs w:val="24"/>
      <w:lang w:val="nl-NL" w:eastAsia="nl-NL"/>
    </w:rPr>
  </w:style>
  <w:style w:type="character" w:customStyle="1" w:styleId="Heading6Char">
    <w:name w:val="Heading 6 Char"/>
    <w:basedOn w:val="DefaultParagraphFont"/>
    <w:link w:val="Heading6"/>
    <w:uiPriority w:val="9"/>
    <w:semiHidden/>
    <w:rsid w:val="000A6BAA"/>
    <w:rPr>
      <w:rFonts w:asciiTheme="majorHAnsi" w:eastAsiaTheme="majorEastAsia" w:hAnsiTheme="majorHAnsi" w:cstheme="majorBidi"/>
      <w:i/>
      <w:iCs/>
      <w:color w:val="243F60" w:themeColor="accent1" w:themeShade="7F"/>
      <w:sz w:val="24"/>
      <w:szCs w:val="24"/>
      <w:lang w:val="nl-NL" w:eastAsia="nl-NL"/>
    </w:rPr>
  </w:style>
  <w:style w:type="character" w:customStyle="1" w:styleId="Heading7Char">
    <w:name w:val="Heading 7 Char"/>
    <w:basedOn w:val="DefaultParagraphFont"/>
    <w:link w:val="Heading7"/>
    <w:uiPriority w:val="9"/>
    <w:semiHidden/>
    <w:rsid w:val="000A6BAA"/>
    <w:rPr>
      <w:rFonts w:asciiTheme="majorHAnsi" w:eastAsiaTheme="majorEastAsia" w:hAnsiTheme="majorHAnsi" w:cstheme="majorBidi"/>
      <w:i/>
      <w:iCs/>
      <w:color w:val="404040" w:themeColor="text1" w:themeTint="BF"/>
      <w:sz w:val="24"/>
      <w:szCs w:val="24"/>
      <w:lang w:val="nl-NL" w:eastAsia="nl-NL"/>
    </w:rPr>
  </w:style>
  <w:style w:type="character" w:customStyle="1" w:styleId="Heading8Char">
    <w:name w:val="Heading 8 Char"/>
    <w:basedOn w:val="DefaultParagraphFont"/>
    <w:link w:val="Heading8"/>
    <w:uiPriority w:val="9"/>
    <w:semiHidden/>
    <w:rsid w:val="000A6BAA"/>
    <w:rPr>
      <w:rFonts w:asciiTheme="majorHAnsi" w:eastAsiaTheme="majorEastAsia" w:hAnsiTheme="majorHAnsi" w:cstheme="majorBidi"/>
      <w:color w:val="404040" w:themeColor="text1" w:themeTint="BF"/>
      <w:lang w:val="nl-NL" w:eastAsia="nl-NL"/>
    </w:rPr>
  </w:style>
  <w:style w:type="character" w:customStyle="1" w:styleId="Heading9Char">
    <w:name w:val="Heading 9 Char"/>
    <w:basedOn w:val="DefaultParagraphFont"/>
    <w:link w:val="Heading9"/>
    <w:uiPriority w:val="9"/>
    <w:semiHidden/>
    <w:rsid w:val="000A6BAA"/>
    <w:rPr>
      <w:rFonts w:asciiTheme="majorHAnsi" w:eastAsiaTheme="majorEastAsia" w:hAnsiTheme="majorHAnsi" w:cstheme="majorBidi"/>
      <w:i/>
      <w:iCs/>
      <w:color w:val="404040" w:themeColor="text1" w:themeTint="BF"/>
      <w:lang w:val="nl-NL" w:eastAsia="nl-NL"/>
    </w:rPr>
  </w:style>
  <w:style w:type="numbering" w:customStyle="1" w:styleId="BINnormenProfielKop1">
    <w:name w:val="BINnormenProfielKop1"/>
    <w:uiPriority w:val="99"/>
    <w:rsid w:val="004D2853"/>
    <w:pPr>
      <w:numPr>
        <w:numId w:val="22"/>
      </w:numPr>
    </w:pPr>
  </w:style>
  <w:style w:type="paragraph" w:styleId="TOC2">
    <w:name w:val="toc 2"/>
    <w:basedOn w:val="Normal"/>
    <w:next w:val="Normal"/>
    <w:autoRedefine/>
    <w:uiPriority w:val="39"/>
    <w:unhideWhenUsed/>
    <w:rsid w:val="00436952"/>
    <w:pPr>
      <w:spacing w:after="100" w:line="360" w:lineRule="auto"/>
    </w:pPr>
  </w:style>
  <w:style w:type="paragraph" w:styleId="TOC1">
    <w:name w:val="toc 1"/>
    <w:basedOn w:val="Normal"/>
    <w:next w:val="Normal"/>
    <w:autoRedefine/>
    <w:uiPriority w:val="39"/>
    <w:unhideWhenUsed/>
    <w:rsid w:val="00436952"/>
    <w:pPr>
      <w:spacing w:before="120" w:after="240" w:line="360" w:lineRule="auto"/>
    </w:pPr>
  </w:style>
  <w:style w:type="character" w:styleId="Hyperlink">
    <w:name w:val="Hyperlink"/>
    <w:basedOn w:val="DefaultParagraphFont"/>
    <w:uiPriority w:val="99"/>
    <w:unhideWhenUsed/>
    <w:rsid w:val="00436952"/>
    <w:rPr>
      <w:color w:val="0000FF" w:themeColor="hyperlink"/>
      <w:u w:val="single"/>
    </w:rPr>
  </w:style>
  <w:style w:type="paragraph" w:styleId="Title">
    <w:name w:val="Title"/>
    <w:basedOn w:val="Normal"/>
    <w:next w:val="Normal"/>
    <w:link w:val="TitleChar"/>
    <w:uiPriority w:val="10"/>
    <w:qFormat/>
    <w:rsid w:val="0090612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436952"/>
    <w:pPr>
      <w:spacing w:after="100" w:line="360" w:lineRule="auto"/>
    </w:pPr>
  </w:style>
  <w:style w:type="paragraph" w:styleId="TOC4">
    <w:name w:val="toc 4"/>
    <w:basedOn w:val="Normal"/>
    <w:next w:val="Normal"/>
    <w:autoRedefine/>
    <w:uiPriority w:val="39"/>
    <w:semiHidden/>
    <w:unhideWhenUsed/>
    <w:rsid w:val="00436952"/>
    <w:pPr>
      <w:spacing w:after="100" w:line="360" w:lineRule="auto"/>
    </w:pPr>
  </w:style>
  <w:style w:type="character" w:customStyle="1" w:styleId="TitleChar">
    <w:name w:val="Title Char"/>
    <w:basedOn w:val="DefaultParagraphFont"/>
    <w:link w:val="Title"/>
    <w:uiPriority w:val="10"/>
    <w:rsid w:val="00906120"/>
    <w:rPr>
      <w:rFonts w:asciiTheme="majorHAnsi" w:eastAsiaTheme="majorEastAsia" w:hAnsiTheme="majorHAnsi" w:cstheme="majorBidi"/>
      <w:color w:val="17365D" w:themeColor="text2" w:themeShade="BF"/>
      <w:spacing w:val="5"/>
      <w:kern w:val="28"/>
      <w:sz w:val="52"/>
      <w:szCs w:val="52"/>
      <w:lang w:val="nl-NL" w:eastAsia="nl-NL"/>
    </w:rPr>
  </w:style>
  <w:style w:type="paragraph" w:customStyle="1" w:styleId="opsommingstekenlerarenopleiding">
    <w:name w:val="opsommingsteken lerarenopleiding"/>
    <w:basedOn w:val="Normal"/>
    <w:qFormat/>
    <w:rsid w:val="001B5A6D"/>
    <w:pPr>
      <w:numPr>
        <w:numId w:val="25"/>
      </w:numPr>
      <w:spacing w:after="120"/>
      <w:ind w:left="227" w:hanging="227"/>
    </w:pPr>
  </w:style>
  <w:style w:type="paragraph" w:customStyle="1" w:styleId="opsommingsnummerlerarenopleiding">
    <w:name w:val="opsommingsnummer lerarenopleiding"/>
    <w:basedOn w:val="Normal"/>
    <w:qFormat/>
    <w:rsid w:val="001B5A6D"/>
    <w:pPr>
      <w:numPr>
        <w:numId w:val="26"/>
      </w:numPr>
      <w:spacing w:after="120"/>
      <w:ind w:left="227" w:hanging="227"/>
    </w:pPr>
  </w:style>
  <w:style w:type="character" w:styleId="PlaceholderText">
    <w:name w:val="Placeholder Text"/>
    <w:basedOn w:val="DefaultParagraphFont"/>
    <w:uiPriority w:val="99"/>
    <w:semiHidden/>
    <w:rsid w:val="009D279E"/>
    <w:rPr>
      <w:color w:val="808080"/>
    </w:rPr>
  </w:style>
  <w:style w:type="paragraph" w:styleId="NoSpacing">
    <w:name w:val="No Spacing"/>
    <w:uiPriority w:val="1"/>
    <w:qFormat/>
    <w:rsid w:val="001B5A6D"/>
    <w:rPr>
      <w:rFonts w:asciiTheme="minorHAnsi" w:hAnsiTheme="minorHAnsi"/>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0BD19-B01E-4DBD-9387-99A3CEA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6838</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REN</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Lennert Hansen</dc:creator>
  <cp:lastModifiedBy>Lieke</cp:lastModifiedBy>
  <cp:revision>4</cp:revision>
  <cp:lastPrinted>2013-06-13T06:46:00Z</cp:lastPrinted>
  <dcterms:created xsi:type="dcterms:W3CDTF">2015-05-12T22:09:00Z</dcterms:created>
  <dcterms:modified xsi:type="dcterms:W3CDTF">2015-05-25T13:53:00Z</dcterms:modified>
</cp:coreProperties>
</file>